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hyperlink r:id="rId4" w:history="1">
        <w:r w:rsidRPr="003146E1">
          <w:rPr>
            <w:rStyle w:val="a4"/>
            <w:rFonts w:ascii="Times New Roman" w:hAnsi="Times New Roman"/>
            <w:b w:val="0"/>
            <w:bCs w:val="0"/>
          </w:rPr>
          <w:t>Постановление Правительства РФ от 15 апреля 2014 г. N 294</w:t>
        </w:r>
        <w:r w:rsidRPr="003146E1">
          <w:rPr>
            <w:rStyle w:val="a4"/>
            <w:rFonts w:ascii="Times New Roman" w:hAnsi="Times New Roman"/>
            <w:b w:val="0"/>
            <w:bCs w:val="0"/>
          </w:rPr>
          <w:br/>
          <w:t>"Об утверждении государственной программы Российской Федерации "Развитие здравоохранения"</w:t>
        </w:r>
      </w:hyperlink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bookmarkStart w:id="0" w:name="sub_1"/>
      <w:r w:rsidRPr="003146E1">
        <w:rPr>
          <w:rFonts w:ascii="Times New Roman" w:hAnsi="Times New Roman" w:cs="Times New Roman"/>
        </w:rPr>
        <w:t xml:space="preserve">1. Утвердить прилагаемую </w:t>
      </w:r>
      <w:hyperlink w:anchor="sub_1000" w:history="1">
        <w:r w:rsidRPr="003146E1">
          <w:rPr>
            <w:rStyle w:val="a4"/>
            <w:rFonts w:ascii="Times New Roman" w:hAnsi="Times New Roman"/>
          </w:rPr>
          <w:t>государственную программу</w:t>
        </w:r>
      </w:hyperlink>
      <w:r w:rsidRPr="003146E1">
        <w:rPr>
          <w:rFonts w:ascii="Times New Roman" w:hAnsi="Times New Roman" w:cs="Times New Roman"/>
        </w:rPr>
        <w:t xml:space="preserve"> Российской Федерации "Развитие здравоохранения".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bookmarkStart w:id="1" w:name="sub_2"/>
      <w:bookmarkEnd w:id="0"/>
      <w:r w:rsidRPr="003146E1">
        <w:rPr>
          <w:rFonts w:ascii="Times New Roman" w:hAnsi="Times New Roman" w:cs="Times New Roman"/>
        </w:rPr>
        <w:t>2. Министерству здравоохранения Российской Федерации:</w:t>
      </w:r>
    </w:p>
    <w:bookmarkEnd w:id="1"/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разместить государственную программу Российской Федерации, утвержденную настоящим постановлением, на своем </w:t>
      </w:r>
      <w:hyperlink r:id="rId5" w:history="1">
        <w:r w:rsidRPr="003146E1">
          <w:rPr>
            <w:rStyle w:val="a4"/>
            <w:rFonts w:ascii="Times New Roman" w:hAnsi="Times New Roman"/>
          </w:rPr>
          <w:t>официальном сайте</w:t>
        </w:r>
      </w:hyperlink>
      <w:r w:rsidRPr="003146E1">
        <w:rPr>
          <w:rFonts w:ascii="Times New Roman" w:hAnsi="Times New Roman" w:cs="Times New Roman"/>
        </w:rPr>
        <w:t xml:space="preserve">, а также на портале государственных программ Российской Федерации в информационно-телекоммуникационной сети "Интернет" в 2-недельный срок со дня </w:t>
      </w:r>
      <w:hyperlink r:id="rId6" w:history="1">
        <w:r w:rsidRPr="003146E1">
          <w:rPr>
            <w:rStyle w:val="a4"/>
            <w:rFonts w:ascii="Times New Roman" w:hAnsi="Times New Roman"/>
          </w:rPr>
          <w:t>официального опубликования</w:t>
        </w:r>
      </w:hyperlink>
      <w:r w:rsidRPr="003146E1">
        <w:rPr>
          <w:rFonts w:ascii="Times New Roman" w:hAnsi="Times New Roman" w:cs="Times New Roman"/>
        </w:rPr>
        <w:t xml:space="preserve"> настоящего постановления;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принять меры по реализации мероприятий указанной государственной программы Российской Федерации.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bookmarkStart w:id="2" w:name="sub_3"/>
      <w:r w:rsidRPr="003146E1">
        <w:rPr>
          <w:rFonts w:ascii="Times New Roman" w:hAnsi="Times New Roman" w:cs="Times New Roman"/>
        </w:rPr>
        <w:t xml:space="preserve">3. Признать утратившим силу </w:t>
      </w:r>
      <w:hyperlink r:id="rId7" w:history="1">
        <w:r w:rsidRPr="003146E1">
          <w:rPr>
            <w:rStyle w:val="a4"/>
            <w:rFonts w:ascii="Times New Roman" w:hAnsi="Times New Roman"/>
          </w:rPr>
          <w:t>распоряжение</w:t>
        </w:r>
      </w:hyperlink>
      <w:r w:rsidRPr="003146E1">
        <w:rPr>
          <w:rFonts w:ascii="Times New Roman" w:hAnsi="Times New Roman" w:cs="Times New Roman"/>
        </w:rPr>
        <w:t xml:space="preserve"> Правительства Российской Федерации от 24 декабря 2012 г. N 2511-р (Собрание законодательства Российской Федерации, 2012, N 53, ст. 8019).</w:t>
      </w:r>
    </w:p>
    <w:bookmarkEnd w:id="2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Председатель Правительства</w:t>
            </w:r>
            <w:r w:rsidRPr="003146E1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Д. Медведев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Москва</w:t>
      </w:r>
    </w:p>
    <w:p w:rsidR="003B002B" w:rsidRPr="003146E1" w:rsidRDefault="003B002B" w:rsidP="003146E1">
      <w:pPr>
        <w:pStyle w:val="afff0"/>
        <w:ind w:left="139"/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15 апреля 2014 г. N 294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3" w:name="sub_1000"/>
      <w:r w:rsidRPr="003146E1">
        <w:rPr>
          <w:rFonts w:ascii="Times New Roman" w:hAnsi="Times New Roman" w:cs="Times New Roman"/>
        </w:rPr>
        <w:t xml:space="preserve">Государственная программа </w:t>
      </w:r>
      <w:r w:rsidRPr="003146E1">
        <w:rPr>
          <w:rFonts w:ascii="Times New Roman" w:hAnsi="Times New Roman" w:cs="Times New Roman"/>
        </w:rPr>
        <w:br/>
        <w:t>Российской Федерации "Развитие здравоохранения"</w:t>
      </w:r>
      <w:r w:rsidRPr="003146E1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3146E1">
          <w:rPr>
            <w:rStyle w:val="a4"/>
            <w:rFonts w:ascii="Times New Roman" w:hAnsi="Times New Roman"/>
            <w:b w:val="0"/>
            <w:bCs w:val="0"/>
          </w:rPr>
          <w:t>постановлением</w:t>
        </w:r>
      </w:hyperlink>
      <w:r w:rsidRPr="003146E1">
        <w:rPr>
          <w:rFonts w:ascii="Times New Roman" w:hAnsi="Times New Roman" w:cs="Times New Roman"/>
        </w:rPr>
        <w:t xml:space="preserve"> Правительства РФ от 15 апреля 2014 г. N 294)</w:t>
      </w:r>
    </w:p>
    <w:bookmarkEnd w:id="3"/>
    <w:p w:rsidR="003B002B" w:rsidRPr="003146E1" w:rsidRDefault="003B002B" w:rsidP="003146E1">
      <w:pPr>
        <w:pStyle w:val="afa"/>
        <w:spacing w:before="0"/>
        <w:rPr>
          <w:rFonts w:ascii="Times New Roman" w:hAnsi="Times New Roman" w:cs="Times New Roman"/>
          <w:color w:val="000000"/>
        </w:rPr>
      </w:pPr>
      <w:r w:rsidRPr="003146E1">
        <w:rPr>
          <w:rFonts w:ascii="Times New Roman" w:hAnsi="Times New Roman" w:cs="Times New Roman"/>
          <w:color w:val="000000"/>
        </w:rPr>
        <w:t>ГАРАНТ:</w:t>
      </w:r>
    </w:p>
    <w:p w:rsidR="003B002B" w:rsidRPr="003146E1" w:rsidRDefault="003B002B" w:rsidP="003146E1">
      <w:pPr>
        <w:pStyle w:val="afa"/>
        <w:spacing w:before="0"/>
        <w:rPr>
          <w:rFonts w:ascii="Times New Roman" w:hAnsi="Times New Roman" w:cs="Times New Roman"/>
        </w:rPr>
      </w:pPr>
      <w:bookmarkStart w:id="4" w:name="sub_486203368"/>
      <w:r w:rsidRPr="003146E1">
        <w:rPr>
          <w:rFonts w:ascii="Times New Roman" w:hAnsi="Times New Roman" w:cs="Times New Roman"/>
        </w:rPr>
        <w:t xml:space="preserve">См. </w:t>
      </w:r>
      <w:hyperlink r:id="rId8" w:history="1">
        <w:r w:rsidRPr="003146E1">
          <w:rPr>
            <w:rStyle w:val="a4"/>
            <w:rFonts w:ascii="Times New Roman" w:hAnsi="Times New Roman"/>
          </w:rPr>
          <w:t>План</w:t>
        </w:r>
      </w:hyperlink>
      <w:r w:rsidRPr="003146E1">
        <w:rPr>
          <w:rFonts w:ascii="Times New Roman" w:hAnsi="Times New Roman" w:cs="Times New Roman"/>
        </w:rPr>
        <w:t xml:space="preserve"> реализации государственной программы Российской Федерации "Развитие здравоохранения" на 2014 г. и на плановый период 2015 и 2016 гг., утвержденный </w:t>
      </w:r>
      <w:hyperlink r:id="rId9" w:history="1">
        <w:r w:rsidRPr="003146E1">
          <w:rPr>
            <w:rStyle w:val="a4"/>
            <w:rFonts w:ascii="Times New Roman" w:hAnsi="Times New Roman"/>
          </w:rPr>
          <w:t>распоряжением</w:t>
        </w:r>
      </w:hyperlink>
      <w:r w:rsidRPr="003146E1">
        <w:rPr>
          <w:rFonts w:ascii="Times New Roman" w:hAnsi="Times New Roman" w:cs="Times New Roman"/>
        </w:rPr>
        <w:t xml:space="preserve"> Правительства РФ от 4 сентября 2014 г. N 1727-р</w:t>
      </w:r>
    </w:p>
    <w:bookmarkEnd w:id="4"/>
    <w:p w:rsidR="003B002B" w:rsidRPr="003146E1" w:rsidRDefault="003B002B" w:rsidP="003146E1">
      <w:pPr>
        <w:pStyle w:val="afa"/>
        <w:spacing w:before="0"/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См. </w:t>
      </w:r>
      <w:hyperlink r:id="rId10" w:history="1">
        <w:r w:rsidRPr="003146E1">
          <w:rPr>
            <w:rStyle w:val="a4"/>
            <w:rFonts w:ascii="Times New Roman" w:hAnsi="Times New Roman"/>
          </w:rPr>
          <w:t>Положение</w:t>
        </w:r>
      </w:hyperlink>
      <w:r w:rsidRPr="003146E1">
        <w:rPr>
          <w:rFonts w:ascii="Times New Roman" w:hAnsi="Times New Roman" w:cs="Times New Roman"/>
        </w:rPr>
        <w:t xml:space="preserve"> о межведомственной комиссии по реализации мероприятий государственной программы РФ "Развитие здравоохранения", утвержденное </w:t>
      </w:r>
      <w:hyperlink r:id="rId11" w:history="1">
        <w:r w:rsidRPr="003146E1">
          <w:rPr>
            <w:rStyle w:val="a4"/>
            <w:rFonts w:ascii="Times New Roman" w:hAnsi="Times New Roman"/>
          </w:rPr>
          <w:t>приказом</w:t>
        </w:r>
      </w:hyperlink>
      <w:r w:rsidRPr="003146E1">
        <w:rPr>
          <w:rFonts w:ascii="Times New Roman" w:hAnsi="Times New Roman" w:cs="Times New Roman"/>
        </w:rPr>
        <w:t xml:space="preserve"> Минздрава России от 12 ноября 2014 г. N 722</w:t>
      </w: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100"/>
      <w:r w:rsidRPr="003146E1">
        <w:rPr>
          <w:rFonts w:ascii="Times New Roman" w:hAnsi="Times New Roman" w:cs="Times New Roman"/>
        </w:rPr>
        <w:t xml:space="preserve">Паспорт </w:t>
      </w:r>
      <w:r w:rsidRPr="003146E1">
        <w:rPr>
          <w:rFonts w:ascii="Times New Roman" w:hAnsi="Times New Roman" w:cs="Times New Roman"/>
        </w:rPr>
        <w:br/>
        <w:t>государственной программы Российской Федерации "Развитие здравоохранения"</w:t>
      </w:r>
    </w:p>
    <w:bookmarkEnd w:id="5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исполнитель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Соисполнители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медико-биологическое агентство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иностранных дел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обороны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сельского хозяйства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финансов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энергетики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налоговая служба,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служба исполнения наказаний,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служба по надзору в сфере здравоохранения,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Федеральная служба по надзору в сфере защиты прав потребителей и благополучия человека,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служба судебных приставов,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воздушного транспорта,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морского и речного транспорта,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научных организаций, Федеральное агентство по управлению государственным имуществом,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дорожное агентство,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фонд обязательного медицинского страхования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Подпрограммы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" w:history="1">
              <w:r w:rsidRPr="003146E1">
                <w:rPr>
                  <w:rStyle w:val="a4"/>
                  <w:rFonts w:ascii="Times New Roman" w:hAnsi="Times New Roman"/>
                </w:rPr>
                <w:t>подпрограмма 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 Развитие первичной медико-санитарной помощи";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200" w:history="1">
              <w:r w:rsidRPr="003146E1">
                <w:rPr>
                  <w:rStyle w:val="a4"/>
                  <w:rFonts w:ascii="Times New Roman" w:hAnsi="Times New Roman"/>
                </w:rPr>
                <w:t>подпрограмма 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300" w:history="1">
              <w:r w:rsidRPr="003146E1">
                <w:rPr>
                  <w:rStyle w:val="a4"/>
                  <w:rFonts w:ascii="Times New Roman" w:hAnsi="Times New Roman"/>
                </w:rPr>
                <w:t>подпрограмма 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"Развитие и внедрение инновационных методов диагностики, профилактики и лечения, а также основ персонализированной медицины";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400" w:history="1">
              <w:r w:rsidRPr="003146E1">
                <w:rPr>
                  <w:rStyle w:val="a4"/>
                  <w:rFonts w:ascii="Times New Roman" w:hAnsi="Times New Roman"/>
                </w:rPr>
                <w:t>подпрограмма 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"Охрана здоровья матери и ребенка";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500" w:history="1">
              <w:r w:rsidRPr="003146E1">
                <w:rPr>
                  <w:rStyle w:val="a4"/>
                  <w:rFonts w:ascii="Times New Roman" w:hAnsi="Times New Roman"/>
                </w:rPr>
                <w:t>подпрограмма 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"Развитие медицинской реабилитации и санаторно-курортного лечения, в том числе детям";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600" w:history="1">
              <w:r w:rsidRPr="003146E1">
                <w:rPr>
                  <w:rStyle w:val="a4"/>
                  <w:rFonts w:ascii="Times New Roman" w:hAnsi="Times New Roman"/>
                </w:rPr>
                <w:t>подпрограмма 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"Оказание паллиативной помощи, в том числе детям";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700" w:history="1">
              <w:r w:rsidRPr="003146E1">
                <w:rPr>
                  <w:rStyle w:val="a4"/>
                  <w:rFonts w:ascii="Times New Roman" w:hAnsi="Times New Roman"/>
                </w:rPr>
                <w:t>подпрограмма 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"Кадровое обеспечение системы здравоохранения";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800" w:history="1">
              <w:r w:rsidRPr="003146E1">
                <w:rPr>
                  <w:rStyle w:val="a4"/>
                  <w:rFonts w:ascii="Times New Roman" w:hAnsi="Times New Roman"/>
                </w:rPr>
                <w:t>подпрограмма 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"Развитие международных отношений в сфере охраны здоровья";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900" w:history="1">
              <w:r w:rsidRPr="003146E1">
                <w:rPr>
                  <w:rStyle w:val="a4"/>
                  <w:rFonts w:ascii="Times New Roman" w:hAnsi="Times New Roman"/>
                </w:rPr>
                <w:t>подпрограмма 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"Экспертиза и контрольно-надзорные функции в сфере охраны здоровья";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0200" w:history="1">
              <w:r w:rsidRPr="003146E1">
                <w:rPr>
                  <w:rStyle w:val="a4"/>
                  <w:rFonts w:ascii="Times New Roman" w:hAnsi="Times New Roman"/>
                </w:rPr>
                <w:t>подпрограмма Б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"Медико-санитарное обеспечение отдельных категорий граждан";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0400" w:history="1">
              <w:r w:rsidRPr="003146E1">
                <w:rPr>
                  <w:rStyle w:val="a4"/>
                  <w:rFonts w:ascii="Times New Roman" w:hAnsi="Times New Roman"/>
                </w:rPr>
                <w:t>подпрограмма Г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"Управление развитием отрасли"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Цель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приоритета профилактики в сфере охраны здоровья и развития первичной медико-санитарной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развитие и внедрение инновационных методов диагностики, профилактики и лечения, а также основ персонализированной медицины;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эффективности службы родовспоможения и детства;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медицинской реабилитации населения и совершенствование системы санаторно-курортного лечения, в том числе детей;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медицинской помощью неизлечимых больных, в том числе детей;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обеспечение системы здравоохранения </w:t>
            </w:r>
            <w:r w:rsidRPr="003146E1">
              <w:rPr>
                <w:rFonts w:ascii="Times New Roman" w:hAnsi="Times New Roman" w:cs="Times New Roman"/>
              </w:rPr>
              <w:lastRenderedPageBreak/>
              <w:t>высококвалифицированными и мотивированными кадрами;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роли Российской Федерации в глобальном здравоохранении;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эффективности и прозрачности контрольно-надзорных функций в сфере охраны здоровья;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медико-биологическое обеспечение охраны здоровья населения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" w:history="1">
              <w:r w:rsidRPr="003146E1">
                <w:rPr>
                  <w:rStyle w:val="a4"/>
                  <w:rFonts w:ascii="Times New Roman" w:hAnsi="Times New Roman"/>
                </w:rPr>
                <w:t>показатель 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"Смертность от всех причин (на 1000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" w:history="1">
              <w:r w:rsidRPr="003146E1">
                <w:rPr>
                  <w:rStyle w:val="a4"/>
                  <w:rFonts w:ascii="Times New Roman" w:hAnsi="Times New Roman"/>
                </w:rPr>
                <w:t>показатель 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"Младенческая смертность (на 1000 родившихся живыми)";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" w:history="1">
              <w:r w:rsidRPr="003146E1">
                <w:rPr>
                  <w:rStyle w:val="a4"/>
                  <w:rFonts w:ascii="Times New Roman" w:hAnsi="Times New Roman"/>
                </w:rPr>
                <w:t>показатель 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"Смертность от болезней системы кровообращения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" w:history="1">
              <w:r w:rsidRPr="003146E1">
                <w:rPr>
                  <w:rStyle w:val="a4"/>
                  <w:rFonts w:ascii="Times New Roman" w:hAnsi="Times New Roman"/>
                </w:rPr>
                <w:t>показатель 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"Смертность от дорожно-транспортных происшествий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5" w:history="1">
              <w:r w:rsidRPr="003146E1">
                <w:rPr>
                  <w:rStyle w:val="a4"/>
                  <w:rFonts w:ascii="Times New Roman" w:hAnsi="Times New Roman"/>
                </w:rPr>
                <w:t>показатель 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"Смертность от новообразований (в том числе от злокачественных)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6" w:history="1">
              <w:r w:rsidRPr="003146E1">
                <w:rPr>
                  <w:rStyle w:val="a4"/>
                  <w:rFonts w:ascii="Times New Roman" w:hAnsi="Times New Roman"/>
                </w:rPr>
                <w:t>показатель 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"Смертность от туберкулеза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" w:history="1">
              <w:r w:rsidRPr="003146E1">
                <w:rPr>
                  <w:rStyle w:val="a4"/>
                  <w:rFonts w:ascii="Times New Roman" w:hAnsi="Times New Roman"/>
                </w:rPr>
                <w:t>показатель 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"Потребление алкогольной продукции (в перерасчете на абсолютный алкоголь) (на душу населения в год)";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8" w:history="1">
              <w:r w:rsidRPr="003146E1">
                <w:rPr>
                  <w:rStyle w:val="a4"/>
                  <w:rFonts w:ascii="Times New Roman" w:hAnsi="Times New Roman"/>
                </w:rPr>
                <w:t>показатель 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"Распространенность потребления табака среди взрослого населения";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9" w:history="1">
              <w:r w:rsidRPr="003146E1">
                <w:rPr>
                  <w:rStyle w:val="a4"/>
                  <w:rFonts w:ascii="Times New Roman" w:hAnsi="Times New Roman"/>
                </w:rPr>
                <w:t>показатель 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"Зарегистрировано больных с диагнозом, установленным впервые в жизни, активный туберкулез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0" w:history="1">
              <w:r w:rsidRPr="003146E1">
                <w:rPr>
                  <w:rStyle w:val="a4"/>
                  <w:rFonts w:ascii="Times New Roman" w:hAnsi="Times New Roman"/>
                </w:rPr>
                <w:t>показатель 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"Обеспеченность врачами (на 10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" w:history="1">
              <w:r w:rsidRPr="003146E1">
                <w:rPr>
                  <w:rStyle w:val="a4"/>
                  <w:rFonts w:ascii="Times New Roman" w:hAnsi="Times New Roman"/>
                </w:rPr>
                <w:t>показатель 11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среднего медицинского персонала, приходящегося на 1 врача";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2" w:history="1">
              <w:r w:rsidRPr="003146E1">
                <w:rPr>
                  <w:rStyle w:val="a4"/>
                  <w:rFonts w:ascii="Times New Roman" w:hAnsi="Times New Roman"/>
                </w:rPr>
                <w:t>показатель 12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3" w:history="1">
              <w:r w:rsidRPr="003146E1">
                <w:rPr>
                  <w:rStyle w:val="a4"/>
                  <w:rFonts w:ascii="Times New Roman" w:hAnsi="Times New Roman"/>
                </w:rPr>
                <w:t>показатель 13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4" w:history="1">
              <w:r w:rsidRPr="003146E1">
                <w:rPr>
                  <w:rStyle w:val="a4"/>
                  <w:rFonts w:ascii="Times New Roman" w:hAnsi="Times New Roman"/>
                </w:rPr>
                <w:t>показатель 14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5" w:history="1">
              <w:r w:rsidRPr="003146E1">
                <w:rPr>
                  <w:rStyle w:val="a4"/>
                  <w:rFonts w:ascii="Times New Roman" w:hAnsi="Times New Roman"/>
                </w:rPr>
                <w:t>показатель 15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"Отношение средней заработной платы среднего медицинского (фармацевтического) и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6" w:history="1">
              <w:r w:rsidRPr="003146E1">
                <w:rPr>
                  <w:rStyle w:val="a4"/>
                  <w:rFonts w:ascii="Times New Roman" w:hAnsi="Times New Roman"/>
                </w:rPr>
                <w:t>показатель 16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"Ожидаемая продолжительность жизни при рождении"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I этап - 2013 -2015 годы;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II этап - 2016-2020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Объемы бюджетных ассигнований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составляет 26620873019,5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средства федерального бюджета (по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предварительной оценке) - 2451185163,2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- 413096449,8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- 357154180,6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- 260503600,8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- 262867673,8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- 263304352,2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- 286879826,8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- 299241851,9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- 308137227,3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средства консолидированных бюджетов субъектов Российской Федерации (по предварительной оценке) - 11079448074,3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- 855100000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- 1278914456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- 1336464817,5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- 1396605734,3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- 1459452992,4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- 1525128377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- 1586133512,1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- 1641648185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средства Федерального фонда обязательного медицинского страхования (по предварительной оценке) - 13090239782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- 1059200000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- 1240116074,5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- 1452032467,1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- 1521253067,1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- 1684669055,1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- 1857824179,3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- 2042263268,1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- 2232881670,8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Ожидаемые результаты реализации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всех причин до 11,4 случая на 1000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младенческой смертности до 6,4 случая на 1000 родившихся живыми;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болезней системы кровообращения до 622,4 случая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дорожно-транспортных происшествий до 10 случаев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новообразований (в том числе от злокачественных) до 190 случаев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туберкулеза до 11,2 случая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потребления алкогольной продукции (в пересчете на абсолютный алкоголь) до 10 литров на душу населения в год;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распространенности потребления табака среди взрослого населения до 26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снижение числа зарегистрированных больных с диагнозом активный туберкулез, установленным впервые в жизни (на </w:t>
            </w:r>
            <w:r w:rsidRPr="003146E1">
              <w:rPr>
                <w:rFonts w:ascii="Times New Roman" w:hAnsi="Times New Roman" w:cs="Times New Roman"/>
              </w:rPr>
              <w:lastRenderedPageBreak/>
              <w:t>100 тыс. населения) до 61,6 случая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обеспеченность врачами составит 40,2 человека на 10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среднего медицинского персонала, приходящегося на 1 врача, составит 3 человека;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отношения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по субъекту Российской Федерации до 200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отношения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 до 100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отношения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 до 100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отношения средней заработной платы среднего медицинского (фармацевтического) и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 до 100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ожидаемой продолжительности жизни при рождении до 74,3 года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6" w:name="sub_1100"/>
      <w:r w:rsidRPr="003146E1">
        <w:rPr>
          <w:rFonts w:ascii="Times New Roman" w:hAnsi="Times New Roman" w:cs="Times New Roman"/>
        </w:rPr>
        <w:t xml:space="preserve">Паспорт </w:t>
      </w:r>
      <w:r w:rsidRPr="003146E1">
        <w:rPr>
          <w:rFonts w:ascii="Times New Roman" w:hAnsi="Times New Roman" w:cs="Times New Roman"/>
        </w:rPr>
        <w:br/>
        <w:t>подпрограммы 1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</w:t>
      </w:r>
    </w:p>
    <w:bookmarkEnd w:id="6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исполнитель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сельского хозяйства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финансов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налоговая служба,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воздушного транспорта,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морского и речного транспорта,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научных организаций,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по управлению государственным имуществом,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медико-биологическое агентство,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фонд обязательного медицинского страхования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Программно-целевые 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Цели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продолжительности активной жизни населения за счет формирования здорового образа жизни и профилактики заболеваний;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заболеваемости инфарктом миокарда и инсультами;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выявляемости больных злокачественными новообразованиями на I - II стадиях заболевания;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доли больных, у которых туберкулез выявлен на ранней стадии;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прививок; снижение заболеваемости алкоголизмом, наркоманией;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уровня смертности населения за счет профилактики развития депрессивных состояний и суицидального поведения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системы медицинской профилактики неинфекционных заболеваний и формирование здорового образа жизни у населения Российской Федерации, в том числе снижение распространенности наиболее значимых факторов риска;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реализация дифференцированного подхода к организации в рамках первичной медико-санитарной помощи профилактических осмотров и диспансеризации населения, в том числе детей, в целях своевременного выявления заболеваний; сохранение на спорадическом уровне распространенности инфекционных заболеваний, профилактика которых осуществляется посредством иммунизации населения в соответствии с национальным календарем профилактических прививок (дифтерия, эпидемический паротит, острый вирусный гепатит В, краснуха);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раннее выявление лиц, инфицированных вирусом иммунодефицита человека, острыми вирусными гепатитами В и С;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поддержания статуса Российской Федерации как страны, свободной от полиомиелита, и подтверждение статуса Российской Федерации как страны, свободной от кори;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потребности отдельных категорий граждан в необходимых лекарственных препаратах и медицинских изделиях, а также в специализированных продуктах лечебного питания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1" w:history="1">
              <w:r w:rsidRPr="003146E1">
                <w:rPr>
                  <w:rStyle w:val="a4"/>
                  <w:rFonts w:ascii="Times New Roman" w:hAnsi="Times New Roman"/>
                </w:rPr>
                <w:t>показатель 1.1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профилактическими медицинскими осмотрами детей";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2" w:history="1">
              <w:r w:rsidRPr="003146E1">
                <w:rPr>
                  <w:rStyle w:val="a4"/>
                  <w:rFonts w:ascii="Times New Roman" w:hAnsi="Times New Roman"/>
                </w:rPr>
                <w:t>показатель 1.2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диспансеризацией детей-сирот и детей, находящихся в трудной жизненной ситуации, пребывающих в стационарных учреждениях системы здравоохранения, образования и социальной защиты";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3" w:history="1">
              <w:r w:rsidRPr="003146E1">
                <w:rPr>
                  <w:rStyle w:val="a4"/>
                  <w:rFonts w:ascii="Times New Roman" w:hAnsi="Times New Roman"/>
                </w:rPr>
                <w:t>показатель 1.3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диспансеризацией взрослого населения";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4" w:history="1">
              <w:r w:rsidRPr="003146E1">
                <w:rPr>
                  <w:rStyle w:val="a4"/>
                  <w:rFonts w:ascii="Times New Roman" w:hAnsi="Times New Roman"/>
                </w:rPr>
                <w:t>показатель 1.4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"Потребление овощей и бахчевых культур в среднем на потребителя в год (за исключением картофеля)";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5" w:history="1">
              <w:r w:rsidRPr="003146E1">
                <w:rPr>
                  <w:rStyle w:val="a4"/>
                  <w:rFonts w:ascii="Times New Roman" w:hAnsi="Times New Roman"/>
                </w:rPr>
                <w:t>показатель 1.5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"Потребление фруктов и ягод в среднем на потребителя в год";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6" w:history="1">
              <w:r w:rsidRPr="003146E1">
                <w:rPr>
                  <w:rStyle w:val="a4"/>
                  <w:rFonts w:ascii="Times New Roman" w:hAnsi="Times New Roman"/>
                </w:rPr>
                <w:t>показатель 1.6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больных с выявленными злокачественными новообразованиями на I - II стадиях";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7" w:history="1">
              <w:r w:rsidRPr="003146E1">
                <w:rPr>
                  <w:rStyle w:val="a4"/>
                  <w:rFonts w:ascii="Times New Roman" w:hAnsi="Times New Roman"/>
                </w:rPr>
                <w:t>показатель 1.7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населения профилактическими </w:t>
            </w:r>
            <w:r w:rsidRPr="003146E1">
              <w:rPr>
                <w:rFonts w:ascii="Times New Roman" w:hAnsi="Times New Roman" w:cs="Times New Roman"/>
              </w:rPr>
              <w:lastRenderedPageBreak/>
              <w:t>осмотрами на туберкулез";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8" w:history="1">
              <w:r w:rsidRPr="003146E1">
                <w:rPr>
                  <w:rStyle w:val="a4"/>
                  <w:rFonts w:ascii="Times New Roman" w:hAnsi="Times New Roman"/>
                </w:rPr>
                <w:t>показатель 1.8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"Заболеваемость дифтерией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9" w:history="1">
              <w:r w:rsidRPr="003146E1">
                <w:rPr>
                  <w:rStyle w:val="a4"/>
                  <w:rFonts w:ascii="Times New Roman" w:hAnsi="Times New Roman"/>
                </w:rPr>
                <w:t>показатель 1.9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"Заболеваемость корью (на 1 млн.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0" w:history="1">
              <w:r w:rsidRPr="003146E1">
                <w:rPr>
                  <w:rStyle w:val="a4"/>
                  <w:rFonts w:ascii="Times New Roman" w:hAnsi="Times New Roman"/>
                </w:rPr>
                <w:t>показатель 1.10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"Заболеваемость краснухой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1" w:history="1">
              <w:r w:rsidRPr="003146E1">
                <w:rPr>
                  <w:rStyle w:val="a4"/>
                  <w:rFonts w:ascii="Times New Roman" w:hAnsi="Times New Roman"/>
                </w:rPr>
                <w:t>показатель 1.11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"Заболеваемость эпидемическим паротитом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2" w:history="1">
              <w:r w:rsidRPr="003146E1">
                <w:rPr>
                  <w:rStyle w:val="a4"/>
                  <w:rFonts w:ascii="Times New Roman" w:hAnsi="Times New Roman"/>
                </w:rPr>
                <w:t>показатель 1.12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"Заболеваемость острым вирусным гепатитом В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3" w:history="1">
              <w:r w:rsidRPr="003146E1">
                <w:rPr>
                  <w:rStyle w:val="a4"/>
                  <w:rFonts w:ascii="Times New Roman" w:hAnsi="Times New Roman"/>
                </w:rPr>
                <w:t>показатель 1.13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иммунизацией населения против вирусного гепатита В в декретированные сроки";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4" w:history="1">
              <w:r w:rsidRPr="003146E1">
                <w:rPr>
                  <w:rStyle w:val="a4"/>
                  <w:rFonts w:ascii="Times New Roman" w:hAnsi="Times New Roman"/>
                </w:rPr>
                <w:t>показатель 1.14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иммунизацией населения против дифтерии, коклюша и столбняка в декретированные сроки";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5" w:history="1">
              <w:r w:rsidRPr="003146E1">
                <w:rPr>
                  <w:rStyle w:val="a4"/>
                  <w:rFonts w:ascii="Times New Roman" w:hAnsi="Times New Roman"/>
                </w:rPr>
                <w:t>показатель 1.15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иммунизацией населения против кори в декретированные сроки";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6" w:history="1">
              <w:r w:rsidRPr="003146E1">
                <w:rPr>
                  <w:rStyle w:val="a4"/>
                  <w:rFonts w:ascii="Times New Roman" w:hAnsi="Times New Roman"/>
                </w:rPr>
                <w:t>показатель 1.16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иммунизацией населения против краснухи в декретированные сроки";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7" w:history="1">
              <w:r w:rsidRPr="003146E1">
                <w:rPr>
                  <w:rStyle w:val="a4"/>
                  <w:rFonts w:ascii="Times New Roman" w:hAnsi="Times New Roman"/>
                </w:rPr>
                <w:t>показатель 1.17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иммунизацией населения против эпидемического паротита в декретированные сроки";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8" w:history="1">
              <w:r w:rsidRPr="003146E1">
                <w:rPr>
                  <w:rStyle w:val="a4"/>
                  <w:rFonts w:ascii="Times New Roman" w:hAnsi="Times New Roman"/>
                </w:rPr>
                <w:t>показатель 1.18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лиц, инфицированных вирусом иммунодефицита человека, состоящих на диспансерном учете, от числа выявленных";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9" w:history="1">
              <w:r w:rsidRPr="003146E1">
                <w:rPr>
                  <w:rStyle w:val="a4"/>
                  <w:rFonts w:ascii="Times New Roman" w:hAnsi="Times New Roman"/>
                </w:rPr>
                <w:t>показатель 1.19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больных алкоголизмом, повторно госпитализированных в течение года";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20" w:history="1">
              <w:r w:rsidRPr="003146E1">
                <w:rPr>
                  <w:rStyle w:val="a4"/>
                  <w:rFonts w:ascii="Times New Roman" w:hAnsi="Times New Roman"/>
                </w:rPr>
                <w:t>показатель 1.20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больных наркоманией, повторно госпитализированных в течение года";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21" w:history="1">
              <w:r w:rsidRPr="003146E1">
                <w:rPr>
                  <w:rStyle w:val="a4"/>
                  <w:rFonts w:ascii="Times New Roman" w:hAnsi="Times New Roman"/>
                </w:rPr>
                <w:t>показатель 1.21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"Удовлетворение потребности отдельных категорий граждан в необходимых лекарственных препаратах и медицинских изделиях, а также в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22" w:history="1">
              <w:r w:rsidRPr="003146E1">
                <w:rPr>
                  <w:rStyle w:val="a4"/>
                  <w:rFonts w:ascii="Times New Roman" w:hAnsi="Times New Roman"/>
                </w:rPr>
                <w:t>показатель 1.22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для трансплантации органов и (или) тканей (от числа лиц, включенных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23" w:history="1">
              <w:r w:rsidRPr="003146E1">
                <w:rPr>
                  <w:rStyle w:val="a4"/>
                  <w:rFonts w:ascii="Times New Roman" w:hAnsi="Times New Roman"/>
                </w:rPr>
                <w:t>показатель 1.23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"Смертность от самоубийств (на 100 тыс. населения)"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 этап - 2013 - 2015 годы;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II этап - 2016 - 2020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621143337,9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на 2013 год - 128156602,2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- 71679824,2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- 70223630,3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- 70120580,3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- 70190502,8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- 70237292,4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- 70259512,6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- 70275393,1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охвата профилактическими медицинскими осмотрами детей до 95 процентов; сохранение охвата диспансеризацией детей-сирот и детей, находящихся в трудной жизненной ситуации, в стационарных учреждениях здравоохранения, образования и социальной защиты на уровне не менее 97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охвата диспансеризацией взрослого населения до 23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потребления овощей и бахчевых культур в среднем на потребителя в год (за исключением картофеля) до 121 килограмма;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потребления фруктов и ягод в среднем на потребителя в год до 82 килограммов;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больных с выявленными злокачественными новообразованиями на I - II стадиях до 56,7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охвата населения профилактическими осмотрами на туберкулез до 72,5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сохранение заболеваемости дифтерией на уровне 0,01 случая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заболеваемости корью до уровня менее 1 случая в год на 1 млн.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сохранение заболеваемости краснухой на уровне менее 1 случая в год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сохранение заболеваемости эпидемическим паротитом на уровне менее 1 случая в год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заболеваемости острым вирусным гепатитом В до 0,83 случая на 100 тыс. населения; сохранение охвата иммунизацией населения против вирусного гепатита В в декретированные сроки на уровне не менее 95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сохранение охвата иммунизацией населения против дифтерии, коклюша и столбняка в декретированные сроки на уровне не менее 95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сохранение охвата иммунизацией населения против кори в декретированные сроки на уровне не менее 95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сохранение охвата иммунизацией населения против краснухи в декретированные сроки на уровне не менее 95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сохранение охвата иммунизацией населения против эпидемического паротита в декретированные сроки на уровне не менее 95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лиц, инфицированных вирусом иммунодефицита человека, состоящих на диспансерном учете, от числа выявленных до 75,2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доли больных алкоголизмом, повторно госпитализированных в течение года, до 23,34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доли больных наркоманией, повторно госпитализированных в течение года, до 26,82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увеличение доли удовлетворенности потребности отдельных категорий граждан в необходимых лекарственных препаратах </w:t>
            </w:r>
            <w:r w:rsidRPr="003146E1">
              <w:rPr>
                <w:rFonts w:ascii="Times New Roman" w:hAnsi="Times New Roman" w:cs="Times New Roman"/>
              </w:rPr>
              <w:lastRenderedPageBreak/>
              <w:t>и медицинских изделиях, а также в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детей-инвалидов) до 98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удовлетворенности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для трансплантации органов и (или) тканей (от числа лиц, включенных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тканей) до 98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самоубийств до 16 случаев на 100 тыс. населения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7" w:name="sub_1200"/>
      <w:r w:rsidRPr="003146E1">
        <w:rPr>
          <w:rFonts w:ascii="Times New Roman" w:hAnsi="Times New Roman" w:cs="Times New Roman"/>
        </w:rPr>
        <w:t>Паспорт</w:t>
      </w:r>
      <w:r w:rsidRPr="003146E1">
        <w:rPr>
          <w:rFonts w:ascii="Times New Roman" w:hAnsi="Times New Roman" w:cs="Times New Roman"/>
        </w:rPr>
        <w:br/>
        <w:t xml:space="preserve"> подпрограммы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Российской Федерации "Развитие здравоохранения"</w:t>
      </w:r>
    </w:p>
    <w:bookmarkEnd w:id="7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исполнитель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иностранных дел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сельского хозяйства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энергетики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служба исполнения наказаний,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по управлению государственным имуществом,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научных организаций,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медико-биологическое агентство,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фонд обязательного медицинского страхования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Программно-целевые 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доступности и качества оказания медицинской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туберкулеза;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продолжительности и качества жизни лиц, инфицированных вирусом иммунодефицита человека, гепатитами В и С;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сроков краткосрочной и долгосрочной ремиссии наркологических больных;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комплексной системы профилактики, диагностики, лечения и реабилитации при психических расстройствах;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снижение смертности от ишемической болезни сердца и инсульта;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злокачественных новообразований;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времени ожидания скорой медицинской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пострадавших в результате дорожно-транспортных происшествий;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безопасности и качества донорской крови и ее компонентов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Задачи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соответствие деятельности медицинских организаций порядкам и стандартам оказания медицинской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абацилированных больных туберкулезом от числа больных туберкулезом с бактериовыделением;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методов персонализированной антибактериальной терапии больных туберкулезом;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оказания специализированной медицинской помощи лицам, инфицированным вирусом иммунодефицита человека, гепатитами В и С;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модернизация наркологической службы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методов диагностики и лечения психических расстройств, внедрение современных методов психосоциальной терапии и психосоциальной реабилитации;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уровня смертности от ишемической болезни сердца и инсульта;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пятилетней выживаемости больных со злокачественными новообразованиями;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одногодичной летальности больных со злокачественными новообразованиями;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системы управления скорой медицинской помощью;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больничной летальности пострадавших в результате дорожно-транспортных происшествий;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поддержка развития инфраструктуры скорой, специализированной, в том числе высокотехнологичной, медицинской помощи, службы крови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1" w:history="1">
              <w:r w:rsidRPr="003146E1">
                <w:rPr>
                  <w:rStyle w:val="a4"/>
                  <w:rFonts w:ascii="Times New Roman" w:hAnsi="Times New Roman"/>
                </w:rPr>
                <w:t>показатель 2.1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абацилированных больных туберкулезом от числа больных туберкулезом с бактериовыделением";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2" w:history="1">
              <w:r w:rsidRPr="003146E1">
                <w:rPr>
                  <w:rStyle w:val="a4"/>
                  <w:rFonts w:ascii="Times New Roman" w:hAnsi="Times New Roman"/>
                </w:rPr>
                <w:t>показатель 2.2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лиц, инфицированных вирусом иммунодефицита человека, получающих антиретровирусную терапию, от числа лиц, состоящих на диспансерном учете";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3" w:history="1">
              <w:r w:rsidRPr="003146E1">
                <w:rPr>
                  <w:rStyle w:val="a4"/>
                  <w:rFonts w:ascii="Times New Roman" w:hAnsi="Times New Roman"/>
                </w:rPr>
                <w:t>показатель 2.3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"Число больных наркоманией, находящихся в ремиссии от 1 года до 2 лет (на 100 больных наркоманией среднегодового контингента)";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4" w:history="1">
              <w:r w:rsidRPr="003146E1">
                <w:rPr>
                  <w:rStyle w:val="a4"/>
                  <w:rFonts w:ascii="Times New Roman" w:hAnsi="Times New Roman"/>
                </w:rPr>
                <w:t>показатель 2.4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"Число больных наркоманией, находящихся в ремиссии более 2 лет (на 100 больных наркоманией среднегодового контингента)";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5" w:history="1">
              <w:r w:rsidRPr="003146E1">
                <w:rPr>
                  <w:rStyle w:val="a4"/>
                  <w:rFonts w:ascii="Times New Roman" w:hAnsi="Times New Roman"/>
                </w:rPr>
                <w:t>показатель 2.5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"Число больных алкоголизмом, находящихся в ремиссии от 1 года до 2 лет (на 100 больных алкоголизмом среднегодового контингента)";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6" w:history="1">
              <w:r w:rsidRPr="003146E1">
                <w:rPr>
                  <w:rStyle w:val="a4"/>
                  <w:rFonts w:ascii="Times New Roman" w:hAnsi="Times New Roman"/>
                </w:rPr>
                <w:t>показатель 2.6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"Число больных алкоголизмом, находящихся в ремиссии более 2 лет (на 100 больных алкоголизмом среднегодового контингента)";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7" w:history="1">
              <w:r w:rsidRPr="003146E1">
                <w:rPr>
                  <w:rStyle w:val="a4"/>
                  <w:rFonts w:ascii="Times New Roman" w:hAnsi="Times New Roman"/>
                </w:rPr>
                <w:t>показатель 2.7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больных психическими расстройствами, повторно госпитализированных в течение года";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8" w:history="1">
              <w:r w:rsidRPr="003146E1">
                <w:rPr>
                  <w:rStyle w:val="a4"/>
                  <w:rFonts w:ascii="Times New Roman" w:hAnsi="Times New Roman"/>
                </w:rPr>
                <w:t>показатель 2.8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"Смертность от ишемической болезни сердца </w:t>
            </w:r>
            <w:r w:rsidRPr="003146E1">
              <w:rPr>
                <w:rFonts w:ascii="Times New Roman" w:hAnsi="Times New Roman" w:cs="Times New Roman"/>
              </w:rPr>
              <w:lastRenderedPageBreak/>
              <w:t>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9" w:history="1">
              <w:r w:rsidRPr="003146E1">
                <w:rPr>
                  <w:rStyle w:val="a4"/>
                  <w:rFonts w:ascii="Times New Roman" w:hAnsi="Times New Roman"/>
                </w:rPr>
                <w:t>показатель 2.9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"Смертность от цереброваскулярных заболеваний (на 100 тыс.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0" w:history="1">
              <w:r w:rsidRPr="003146E1">
                <w:rPr>
                  <w:rStyle w:val="a4"/>
                  <w:rFonts w:ascii="Times New Roman" w:hAnsi="Times New Roman"/>
                </w:rPr>
                <w:t>показатель 2.10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"Удельный вес больных злокачественными новообразованиями, состоящих на учете с момента установления диагноза 5 лет и более";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1" w:history="1">
              <w:r w:rsidRPr="003146E1">
                <w:rPr>
                  <w:rStyle w:val="a4"/>
                  <w:rFonts w:ascii="Times New Roman" w:hAnsi="Times New Roman"/>
                </w:rPr>
                <w:t>показатель 2.11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"Одногодичная летальность больных со злокачественными новообразованиями";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2" w:history="1">
              <w:r w:rsidRPr="003146E1">
                <w:rPr>
                  <w:rStyle w:val="a4"/>
                  <w:rFonts w:ascii="Times New Roman" w:hAnsi="Times New Roman"/>
                </w:rPr>
                <w:t>показатель 2.12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выездов бригад скорой медицинской помощи со временем доезда до больного менее 20 минут";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3" w:history="1">
              <w:r w:rsidRPr="003146E1">
                <w:rPr>
                  <w:rStyle w:val="a4"/>
                  <w:rFonts w:ascii="Times New Roman" w:hAnsi="Times New Roman"/>
                </w:rPr>
                <w:t>показатель 2.13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"Больничная летальность пострадавших в результате дорожно-транспортных происшествий";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4" w:history="1">
              <w:r w:rsidRPr="003146E1">
                <w:rPr>
                  <w:rStyle w:val="a4"/>
                  <w:rFonts w:ascii="Times New Roman" w:hAnsi="Times New Roman"/>
                </w:rPr>
                <w:t>показатель 2.14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станций переливания крови, обеспечивающих современный уровень качества и безопасности компонентов крови";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5" w:history="1">
              <w:r w:rsidRPr="003146E1">
                <w:rPr>
                  <w:rStyle w:val="a4"/>
                  <w:rFonts w:ascii="Times New Roman" w:hAnsi="Times New Roman"/>
                </w:rPr>
                <w:t>показатель 2.15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больных, которым оказана высокотехнологичная медицинская помощь";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6" w:history="1">
              <w:r w:rsidRPr="003146E1">
                <w:rPr>
                  <w:rStyle w:val="a4"/>
                  <w:rFonts w:ascii="Times New Roman" w:hAnsi="Times New Roman"/>
                </w:rPr>
                <w:t>показатель 2.16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лиц с диагнозом активного туберкулеза, установленным впервые в жизни, находящихся в учреждениях, исполняющих наказания, от общего числа больных с диагнозом активного туберкулеза, установленным впервые в жизни";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7" w:history="1">
              <w:r w:rsidRPr="003146E1">
                <w:rPr>
                  <w:rStyle w:val="a4"/>
                  <w:rFonts w:ascii="Times New Roman" w:hAnsi="Times New Roman"/>
                </w:rPr>
                <w:t>показатель 2.17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лиц с диагнозом ВИЧ-инфекции, установленным впервые в жизни, находящихся в учреждениях, исполняющих наказания, от общего числа больных с диагнозом ВИЧ-инфекции, установленным впервые в жизни"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 этап - 2013 - 2015 годы;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II этап - 2016 - 2020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897654207,5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- 161668321,3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- 145763935,6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- 72720991,7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- 80361633,4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- 96732595,7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- 107300960,1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- 113523756,8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- 119582012,9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абацилированных больных туберкулезом от общего числа больных туберкулезом с бактериовыделением до 46,2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лиц, инфицированных вирусом иммунодефицита человека, получающих антиретровирусную терапию, от числа лиц, состоящих на диспансерном учете, до 29,8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числа больных наркоманией, находящихся в ремиссии от 1 года до 2 лет, до 9,68 на 100 больных наркоманией среднегодового контингента;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числа больных наркоманией, находящихся в ремиссии более 2 лет, до 10,4 на 100 больных наркоманией среднегодового контингента;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увеличение числа больных алкоголизмом, находящихся в ремиссии от 1 года до 2 лет, до 12,92 на 100 больных </w:t>
            </w:r>
            <w:r w:rsidRPr="003146E1">
              <w:rPr>
                <w:rFonts w:ascii="Times New Roman" w:hAnsi="Times New Roman" w:cs="Times New Roman"/>
              </w:rPr>
              <w:lastRenderedPageBreak/>
              <w:t>алкоголизмом среднегодового контингента;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числа больных алкоголизмом, находящихся в ремиссии более 2 лет, до 10,4 на 100 больных алкоголизмом среднегодового контингента;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уменьшение доли больных психическими расстройствами, повторно госпитализированных в течение года, до 20,72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ишемической болезни сердца до 355,8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цереброваскулярных заболеваний до 208,4 на 100 тыс. населения; увеличение удельного веса больных злокачественными новообразованиями, состоящих на учете с момента установления диагноза 5 лет и более, до 54,5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одногодичной летальности больных со злокачественными новообразованиями до 21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выездов бригад скорой медицинской помощи со временем доезда до больного менее 20 минут до 90 процентов; снижение больничной летальности пострадавших в результате дорожно-транспортных происшествий до 3,9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станций (отделений) переливания крови, обеспечивающих современный уровень качества и безопасности компонентов крови, до 100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количества больных, которым оказана высокотехнологичная медицинская помощь, до 950 тыс. человек;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доли лиц с диагнозом активного туберкулеза, установленным впервые в жизни, находящихся в учреждениях, исполняющих наказания, от общего числа больных с диагнозом активного туберкулеза, установленным впервые в жизни, до 8,8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доли лиц с диагнозом ВИЧ-инфекции, установленным впервые в жизни, находящихся в учреждениях, исполняющих наказания, от общего числа больных с диагнозом ВИЧ-инфекции, установленным впервые в жизни, до 11,3 процента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1300"/>
      <w:r w:rsidRPr="003146E1">
        <w:rPr>
          <w:rFonts w:ascii="Times New Roman" w:hAnsi="Times New Roman" w:cs="Times New Roman"/>
        </w:rPr>
        <w:t xml:space="preserve">Паспорт </w:t>
      </w:r>
      <w:r w:rsidRPr="003146E1">
        <w:rPr>
          <w:rFonts w:ascii="Times New Roman" w:hAnsi="Times New Roman" w:cs="Times New Roman"/>
        </w:rPr>
        <w:br/>
        <w:t>подпрограммы 3 "Развитие и внедрение инновационных методов диагностики, профилактики и лечения, а также основ персонализированной медицины" государственной программы Российской Федерации "Развитие здравоохранения"</w:t>
      </w:r>
    </w:p>
    <w:bookmarkEnd w:id="8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исполнитель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научных организаций, Федеральное медико-биологическое агентство, Федеральный фонд обязательного медицинского страхования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Программно-целевые 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условий для высококачественной диагностики и лечения больных с использованием технологий ядерной медицины;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разработка инновационных средств диагностики, </w:t>
            </w:r>
            <w:r w:rsidRPr="003146E1">
              <w:rPr>
                <w:rFonts w:ascii="Times New Roman" w:hAnsi="Times New Roman" w:cs="Times New Roman"/>
              </w:rPr>
              <w:lastRenderedPageBreak/>
              <w:t>лекарственных препаратов и биомедицинских клеточных продуктов;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эффективности реализации медико-технических проектов в области здравоохранения, направленных на раннюю диагностику, эффективное лечение, реабилитацию больных с целью максимального сокращения сроков восстановления их трудоспособности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Задачи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инфраструктуры для диагностики и лечения заболеваний с использованием технологий ядерной медицины;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формирование системы трансляционной медицины в соответствии с требованиями надлежащей клинической практики;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реализация междисциплинарных межведомственных проектов, направленных на разработку и внедрение инновационных медицинских продуктов;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формирование инфраструктуры научно-исследовательского центра замкнутого цикла для разработки и испытаний инновационных медицинских продуктов;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формирование структур для разработки, производства и внедрения инновационных медицинских продуктов, соответствующих требованиям надлежащих производственной и лабораторной практик;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и внедрение в практику инновационных методов лечения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1" w:history="1">
              <w:r w:rsidRPr="003146E1">
                <w:rPr>
                  <w:rStyle w:val="a4"/>
                  <w:rFonts w:ascii="Times New Roman" w:hAnsi="Times New Roman"/>
                </w:rPr>
                <w:t>показатель 3.1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"Число диагностических исследований, проведенных с использованием технологий ядерной медицины";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2" w:history="1">
              <w:r w:rsidRPr="003146E1">
                <w:rPr>
                  <w:rStyle w:val="a4"/>
                  <w:rFonts w:ascii="Times New Roman" w:hAnsi="Times New Roman"/>
                </w:rPr>
                <w:t>показатель 3.2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больных, пролеченных с использованием технологий ядерной медицины";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3" w:history="1">
              <w:r w:rsidRPr="003146E1">
                <w:rPr>
                  <w:rStyle w:val="a4"/>
                  <w:rFonts w:ascii="Times New Roman" w:hAnsi="Times New Roman"/>
                </w:rPr>
                <w:t>показатель 3.3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исследователей в возрасте до 39 лет включительно в общей численности исследователей (работающих в федеральных государственных учреждениях, подведомственных Министерству здравоохранения Российской Федерации, Федеральному медико-биологическому агентству, Федеральному агентству научных организаций, финансирование которых осуществляется по </w:t>
            </w:r>
            <w:hyperlink w:anchor="sub_1000" w:history="1">
              <w:r w:rsidRPr="003146E1">
                <w:rPr>
                  <w:rStyle w:val="a4"/>
                  <w:rFonts w:ascii="Times New Roman" w:hAnsi="Times New Roman"/>
                </w:rPr>
                <w:t>государственной программе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здравоохранения", без совместителей и лиц, выполнявших работу по договорам гражданско-правового характера)";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4" w:history="1">
              <w:r w:rsidRPr="003146E1">
                <w:rPr>
                  <w:rStyle w:val="a4"/>
                  <w:rFonts w:ascii="Times New Roman" w:hAnsi="Times New Roman"/>
                </w:rPr>
                <w:t>показатель 3.4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"Число исследователей, прошедших стажировку за рубежом (или направленных на работу/стажировку в зарубежные организации), из числа работающих в федеральных государственных учреждениях, подведомственных Министерству здравоохранения Российской Федерации, Федеральному медико-биологическому агентству, Федеральному агентству научных организаций, финансирование которых осуществляется по </w:t>
            </w:r>
            <w:hyperlink w:anchor="sub_1000" w:history="1">
              <w:r w:rsidRPr="003146E1">
                <w:rPr>
                  <w:rStyle w:val="a4"/>
                  <w:rFonts w:ascii="Times New Roman" w:hAnsi="Times New Roman"/>
                </w:rPr>
                <w:t>государственной программе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здравоохранения", без совместителей и лиц, выполнявших работу по договорам гражданско-правового характера";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5" w:history="1">
              <w:r w:rsidRPr="003146E1">
                <w:rPr>
                  <w:rStyle w:val="a4"/>
                  <w:rFonts w:ascii="Times New Roman" w:hAnsi="Times New Roman"/>
                </w:rPr>
                <w:t>показатель 3.5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введенных в эксплуатацию центров коллективного пользования (нарастающим итогом)";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6" w:history="1">
              <w:r w:rsidRPr="003146E1">
                <w:rPr>
                  <w:rStyle w:val="a4"/>
                  <w:rFonts w:ascii="Times New Roman" w:hAnsi="Times New Roman"/>
                </w:rPr>
                <w:t>показатель 3.6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зарегистрированных </w:t>
            </w:r>
            <w:r w:rsidRPr="003146E1">
              <w:rPr>
                <w:rFonts w:ascii="Times New Roman" w:hAnsi="Times New Roman" w:cs="Times New Roman"/>
              </w:rPr>
              <w:lastRenderedPageBreak/>
              <w:t>инновационных препаратов, защищенных международными патентами (нарастающим итогом)";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7" w:history="1">
              <w:r w:rsidRPr="003146E1">
                <w:rPr>
                  <w:rStyle w:val="a4"/>
                  <w:rFonts w:ascii="Times New Roman" w:hAnsi="Times New Roman"/>
                </w:rPr>
                <w:t>показатель 3.7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новых разработанных диагностических тест-систем (в год)";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8" w:history="1">
              <w:r w:rsidRPr="003146E1">
                <w:rPr>
                  <w:rStyle w:val="a4"/>
                  <w:rFonts w:ascii="Times New Roman" w:hAnsi="Times New Roman"/>
                </w:rPr>
                <w:t>показатель 3.8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новых лекарственных средств, доведенных до стадии клинических исследований (в год)";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9" w:history="1">
              <w:r w:rsidRPr="003146E1">
                <w:rPr>
                  <w:rStyle w:val="a4"/>
                  <w:rFonts w:ascii="Times New Roman" w:hAnsi="Times New Roman"/>
                </w:rPr>
                <w:t>показатель 3.9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зарегистрированных клеточных продуктов (в год)";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310" w:history="1">
              <w:r w:rsidRPr="003146E1">
                <w:rPr>
                  <w:rStyle w:val="a4"/>
                  <w:rFonts w:ascii="Times New Roman" w:hAnsi="Times New Roman"/>
                </w:rPr>
                <w:t>показатель 3.10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научных работников с индивидуальным индексом Хирша больше 10 (нарастающим итогом)"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Этапы и сроки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 этап - 2013 - 2016 годы;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II этап - 2017 - 2020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176700986,5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- 26514094,2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- 27809499,7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- 21524346,4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- 16821476,1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- 17606165,1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- 21055940,4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- 22367648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- 23001816,6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числа диагностических исследований с использованием технологий ядерной медицины к 2020 году до 320500 единиц;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количества больных, пролеченных с использованием технологий ядерной медицины, до 68 тыс. человек;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доля исследователей в возрасте до 39 лет включительно в общей численности исследователей (работающих в федеральных государственных учреждениях, подведомственных Министерству здравоохранения Российской Федерации, Федеральному медико-биологическому агентству, Федеральному агентству научных организаций, финансирование которых осуществляется по </w:t>
            </w:r>
            <w:hyperlink w:anchor="sub_1000" w:history="1">
              <w:r w:rsidRPr="003146E1">
                <w:rPr>
                  <w:rStyle w:val="a4"/>
                  <w:rFonts w:ascii="Times New Roman" w:hAnsi="Times New Roman"/>
                </w:rPr>
                <w:t>государственной программе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здравоохранения", без совместителей и лиц, выполнявших работу по договорам гражданско-правового характера) - 35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число исследователей, прошедших стажировку за рубежом (или направленных на работу/стажировку в зарубежные организации), из числа работающих в федеральных государственных учреждениях, подведомственных Министерству здравоохранения Российской Федерации, Федеральному медико-биологическому агентству, Федеральному агентству научных организаций, финансирование которых осуществляется по государственной программе Российской Федерации "Развитие здравоохранения", без совместителей и лиц, выполнявших работу по договорам гражданско-правового характера, - 200 человек, количество введенных в эксплуатацию центров коллективного пользования - 10 единиц, количество зарегистрированных инновационных препаратов, </w:t>
            </w:r>
            <w:r w:rsidRPr="003146E1">
              <w:rPr>
                <w:rFonts w:ascii="Times New Roman" w:hAnsi="Times New Roman" w:cs="Times New Roman"/>
              </w:rPr>
              <w:lastRenderedPageBreak/>
              <w:t>защищенных международными патентами, - 3 единицы,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разработанных новых диагностических тест-систем - 35 единиц;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новых лекарственных средств, доведенных до стадии клинических исследований, - 8 единиц;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зарегистрированных клеточных продуктов - 6 единиц;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научных работников с индивидуальным индексом Хирша больше 10 - 58 человек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9" w:name="sub_1400"/>
      <w:r w:rsidRPr="003146E1">
        <w:rPr>
          <w:rFonts w:ascii="Times New Roman" w:hAnsi="Times New Roman" w:cs="Times New Roman"/>
        </w:rPr>
        <w:t xml:space="preserve">Паспорт </w:t>
      </w:r>
      <w:r w:rsidRPr="003146E1">
        <w:rPr>
          <w:rFonts w:ascii="Times New Roman" w:hAnsi="Times New Roman" w:cs="Times New Roman"/>
        </w:rPr>
        <w:br/>
        <w:t>подпрограммы 4 "Охрана здоровья матери и ребенка" государственной программы Российской Федерации "Развитие здравоохранения"</w:t>
      </w:r>
    </w:p>
    <w:bookmarkEnd w:id="9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 исполнитель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фонд обязательного медицинского страхования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Программно-целевые 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условий для оказания доступной и качественной медицинской помощи детям и матерям;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улучшение состояния здоровья детей и матерей; снижение материнской, младенческой и детской смертности;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уровня вертикальной передачи ВИЧ-инфекции от матери ребенку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доступности и качества медицинской помощи матерям и детям;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специализированной медицинской помощи матерям и детям;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и развитие пренатальной и неонатальной диагностики, неонатальной и фетальной хирургии;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уровня первичной инвалидности детей; профилактика и снижение количества абортов; увеличение охвата трехэтапной химиопрофилактикой пар "мать - дитя" в целях предотвращения вертикальной передачи ВИЧ-инфекции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1" w:history="1">
              <w:r w:rsidRPr="003146E1">
                <w:rPr>
                  <w:rStyle w:val="a4"/>
                  <w:rFonts w:ascii="Times New Roman" w:hAnsi="Times New Roman"/>
                </w:rPr>
                <w:t>показатель 4.1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обследованных беременных женщин в первом триместре беременности по алгоритму комплексной пренатальной (дородовой) диагностики нарушений развития ребенка от числа поставленных на учет в первый триместр беременности";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2" w:history="1">
              <w:r w:rsidRPr="003146E1">
                <w:rPr>
                  <w:rStyle w:val="a4"/>
                  <w:rFonts w:ascii="Times New Roman" w:hAnsi="Times New Roman"/>
                </w:rPr>
                <w:t>показатель 4.2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неонатальным скринингом (доля новорожденных, обследованных на врожденные и наследственные заболевания, от общего числа родившихся живыми)";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3" w:history="1">
              <w:r w:rsidRPr="003146E1">
                <w:rPr>
                  <w:rStyle w:val="a4"/>
                  <w:rFonts w:ascii="Times New Roman" w:hAnsi="Times New Roman"/>
                </w:rPr>
                <w:t>показатель 4.3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аудиологическим скринингом (доля детей первого года жизни, обследованных на аудиологический скрининг, от общего числа детей первого года жизни)";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4" w:history="1">
              <w:r w:rsidRPr="003146E1">
                <w:rPr>
                  <w:rStyle w:val="a4"/>
                  <w:rFonts w:ascii="Times New Roman" w:hAnsi="Times New Roman"/>
                </w:rPr>
                <w:t>показатель 4.4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"Показатель ранней неонатальной смертности (на 1000 родившихся живыми)";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5" w:history="1">
              <w:r w:rsidRPr="003146E1">
                <w:rPr>
                  <w:rStyle w:val="a4"/>
                  <w:rFonts w:ascii="Times New Roman" w:hAnsi="Times New Roman"/>
                </w:rPr>
                <w:t>показатель 4.5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"Смертность детей в возрасте 0-17 лет (на 100 тыс. населения соответствующего возраста)";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6" w:history="1">
              <w:r w:rsidRPr="003146E1">
                <w:rPr>
                  <w:rStyle w:val="a4"/>
                  <w:rFonts w:ascii="Times New Roman" w:hAnsi="Times New Roman"/>
                </w:rPr>
                <w:t>показатель 4.6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женщин с преждевременными родами, родоразрешенных в перинатальных центрах (от общего числа женщин с преждевременными родами)";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7" w:history="1">
              <w:r w:rsidRPr="003146E1">
                <w:rPr>
                  <w:rStyle w:val="a4"/>
                  <w:rFonts w:ascii="Times New Roman" w:hAnsi="Times New Roman"/>
                </w:rPr>
                <w:t>показатель 4.7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8" w:history="1">
              <w:r w:rsidRPr="003146E1">
                <w:rPr>
                  <w:rStyle w:val="a4"/>
                  <w:rFonts w:ascii="Times New Roman" w:hAnsi="Times New Roman"/>
                </w:rPr>
                <w:t>показатель 4.8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"Больничная летальность детей (доля умерших детей от числа поступивших)";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9" w:history="1">
              <w:r w:rsidRPr="003146E1">
                <w:rPr>
                  <w:rStyle w:val="a4"/>
                  <w:rFonts w:ascii="Times New Roman" w:hAnsi="Times New Roman"/>
                </w:rPr>
                <w:t>показатель 4.9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пар "мать - дитя" химиопрофилактикой ВИЧ-инфекции в соответствии с действующими стандартами";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410" w:history="1">
              <w:r w:rsidRPr="003146E1">
                <w:rPr>
                  <w:rStyle w:val="a4"/>
                  <w:rFonts w:ascii="Times New Roman" w:hAnsi="Times New Roman"/>
                </w:rPr>
                <w:t>показатель 4.10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"Число абортов (на 1000 женщин в возрасте 15 - 49 лет)"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 этап - 2013 - 2015 годы;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II этап - 2016 - 2020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53053905,8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- 10778938,6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- 7453617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- 5730997,5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- 4896863,5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- 4732857,4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- 6253225,3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- 6511397,5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- 6696009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обследованных беременных женщин по алгоритму комплексной пренатальной (дородовой) диагностики нарушений развития ребенка до 70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новорожденных, обследованных на врожденные и наследственные заболевания, от общего числа новорожденных до 95 процентов; увеличение доли новорожденных и детей первого года жизни, обследованных на аудиологический скрининг, от общего числа детей первого года жизни до не менее 95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ранней неонатальной смертности до 2,7 случая на 1000 родившихся живыми;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детей в возрасте 0-17 лет до 90 случаев на 100 тыс. населения соответствующего возраста;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женщин с преждевременными родами, родоразрешенных в перинатальных центрах, до 85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выживаемости детей, имевших при рождении низкую и экстремально низкую массу тела в акушерском стационаре, до 82,5 процента; уменьшение больничной летальности детей до 0,25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охвата пар "мать - дитя" химиопрофилактикой ВИЧ-инфекции в соответствии с действующими стандартами до 85,9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числа абортов (на 1000 женщин в возрасте 15 - 49 лет) до 26,9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10" w:name="sub_1500"/>
      <w:r w:rsidRPr="003146E1">
        <w:rPr>
          <w:rFonts w:ascii="Times New Roman" w:hAnsi="Times New Roman" w:cs="Times New Roman"/>
        </w:rPr>
        <w:t xml:space="preserve">Паспорт </w:t>
      </w:r>
      <w:r w:rsidRPr="003146E1">
        <w:rPr>
          <w:rFonts w:ascii="Times New Roman" w:hAnsi="Times New Roman" w:cs="Times New Roman"/>
        </w:rPr>
        <w:br/>
        <w:t xml:space="preserve">подпрограммы 5 "Развитие медицинской реабилитации и санаторно-курортного лечения, </w:t>
      </w:r>
      <w:r w:rsidRPr="003146E1">
        <w:rPr>
          <w:rFonts w:ascii="Times New Roman" w:hAnsi="Times New Roman" w:cs="Times New Roman"/>
        </w:rPr>
        <w:lastRenderedPageBreak/>
        <w:t>в том числе детям" государственной программы Российской Федерации "Развитие здравоохранения"</w:t>
      </w:r>
    </w:p>
    <w:bookmarkEnd w:id="10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исполнитель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сельского хозяйства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финансов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налоговая служба,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служба судебных приставов,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агентство по управлению государственным имуществом,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дорожное агентство,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фонд обязательного медицинского страхования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Программно-целевые 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продолжительности активного периода жизни населения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и внедрение новых организационных моделей, а также поддержка развития инфраструктуры системы санаторно-курортного лечения;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и внедрение новых организационных моделей, а также поддержка развития инфраструктуры системы медицинской реабилитации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51" w:history="1">
              <w:r w:rsidRPr="003146E1">
                <w:rPr>
                  <w:rStyle w:val="a4"/>
                  <w:rFonts w:ascii="Times New Roman" w:hAnsi="Times New Roman"/>
                </w:rPr>
                <w:t>показатель 5.1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санаторно-курортным лечением пациентов";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52" w:history="1">
              <w:r w:rsidRPr="003146E1">
                <w:rPr>
                  <w:rStyle w:val="a4"/>
                  <w:rFonts w:ascii="Times New Roman" w:hAnsi="Times New Roman"/>
                </w:rPr>
                <w:t>показатель 5.2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медицинской реабилитацией пациентов от числа нуждающихся после оказания специализированной медицинской помощи";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53" w:history="1">
              <w:r w:rsidRPr="003146E1">
                <w:rPr>
                  <w:rStyle w:val="a4"/>
                  <w:rFonts w:ascii="Times New Roman" w:hAnsi="Times New Roman"/>
                </w:rPr>
                <w:t>показатель 5.3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"Охват медицинской реабилитацией детей-инвалидов от числа нуждающихся"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 этап - 2013 - 2015 годы;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II этап - 2016 - 2020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86061483,5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- 9540060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- 10345266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- 10614920,4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- 9695227,5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- 9699608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- 11621457,6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- 12101467,3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- 12443476,7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доступности санаторно-курортного лечения для пациентов до не менее 45 процентов от числа нуждающихся;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пациентов, охваченных медицинской реабилитацией, от числа нуждающихся после оказания специализированной медицинской помощи до не менее 25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детей-инвалидов от числа нуждающихся, охваченных медицинской реабилитацией, до 85 процентов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11" w:name="sub_1600"/>
      <w:r w:rsidRPr="003146E1">
        <w:rPr>
          <w:rFonts w:ascii="Times New Roman" w:hAnsi="Times New Roman" w:cs="Times New Roman"/>
        </w:rPr>
        <w:t xml:space="preserve">Паспорт </w:t>
      </w:r>
      <w:r w:rsidRPr="003146E1">
        <w:rPr>
          <w:rFonts w:ascii="Times New Roman" w:hAnsi="Times New Roman" w:cs="Times New Roman"/>
        </w:rPr>
        <w:br/>
        <w:t>подпрограммы 6 "Оказание паллиативной помощи, в том числе детям" государственной программы Российской Федерации "Развитие здравоохранения"</w:t>
      </w:r>
    </w:p>
    <w:bookmarkEnd w:id="11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исполнитель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Программно-целевые 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Цель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эффективной службы паллиативной помощи неизлечимым пациентам;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качества жизни неизлечимых пациентов и их родственников;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адекватного контроля хронической боли и других тягостных симптомов;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удовлетворенности пациентов и их родственников качеством медицинской помощи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61" w:history="1">
              <w:r w:rsidRPr="003146E1">
                <w:rPr>
                  <w:rStyle w:val="a4"/>
                  <w:rFonts w:ascii="Times New Roman" w:hAnsi="Times New Roman"/>
                </w:rPr>
                <w:t>показатель 6.1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"Обеспеченность койками для оказания паллиативной помощи взрослым (на 100 тыс. взрослого населения)";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62" w:history="1">
              <w:r w:rsidRPr="003146E1">
                <w:rPr>
                  <w:rStyle w:val="a4"/>
                  <w:rFonts w:ascii="Times New Roman" w:hAnsi="Times New Roman"/>
                </w:rPr>
                <w:t>показатель 6.2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"Обеспеченность койками для оказания паллиативной помощи детям (на 100 тыс. детского населения)"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 этап - 2013 - 2015 годы;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II этап - 2016 - 2020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0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обеспеченности паллиативными койками для взрослых до 10 коек на 100 тыс. взрослого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обеспеченности паллиативными койками для детей не менее чем до 2,08 койки на 100 тыс. детского населения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12" w:name="sub_1700"/>
      <w:r w:rsidRPr="003146E1">
        <w:rPr>
          <w:rFonts w:ascii="Times New Roman" w:hAnsi="Times New Roman" w:cs="Times New Roman"/>
        </w:rPr>
        <w:t xml:space="preserve">Паспорт </w:t>
      </w:r>
      <w:r w:rsidRPr="003146E1">
        <w:rPr>
          <w:rFonts w:ascii="Times New Roman" w:hAnsi="Times New Roman" w:cs="Times New Roman"/>
        </w:rPr>
        <w:br/>
        <w:t>подпрограммы 7 "Кадровое обеспечение системы здравоохранения" государственной программы Российской Федерации "Развитие здравоохранения"</w:t>
      </w:r>
    </w:p>
    <w:bookmarkEnd w:id="12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исполнитель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обороны Российской Федерации, Министерство труда и социальной защиты Российской Федерации,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медико-биологическое агентство, Федеральный фонд обязательного медицинского страхования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 xml:space="preserve">Программно-целевые инструменты </w:t>
            </w: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Цель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системы здравоохранения высококвалифицированными специалистами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дефицита медицинских кадров, в том числе за счет снижения оттока кадров из государственной и муниципальной систем здравоохранения;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устранение дисбаланса в распределении медицинских кадров по видам и условиям оказания медицинской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системы практической подготовки медицинских и фармацевтических работников;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и внедрение аккредитации медицинских и фармацевтических специалистов;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престижа профессии, в том числе за счет создания позитивного образа медицинского и фармацевтического работника в общественном сознании;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мер социальной поддержки медицинских и фармацевтических работников;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формирование единых подходов к определению уровня квалификации и набора компетенций медицинских и фармацевтических работников, необходимых для занятия профессиональной деятельностью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1" w:history="1">
              <w:r w:rsidRPr="003146E1">
                <w:rPr>
                  <w:rStyle w:val="a4"/>
                  <w:rFonts w:ascii="Times New Roman" w:hAnsi="Times New Roman"/>
                </w:rPr>
                <w:t>показатель 7.1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подготовленных специалистов по программам дополнительного медицинского и фармацевтического образования в государственных организациях дополнительного профессионального образования";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2" w:history="1">
              <w:r w:rsidRPr="003146E1">
                <w:rPr>
                  <w:rStyle w:val="a4"/>
                  <w:rFonts w:ascii="Times New Roman" w:hAnsi="Times New Roman"/>
                </w:rPr>
                <w:t>показатель 7.2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подготовленных кадров высшей квалификации в интернатуре, ординатуре, аспирантуре по программам подготовки научно-педагогических кадров в государственных организациях дополнительного профессионального образования";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3" w:history="1">
              <w:r w:rsidRPr="003146E1">
                <w:rPr>
                  <w:rStyle w:val="a4"/>
                  <w:rFonts w:ascii="Times New Roman" w:hAnsi="Times New Roman"/>
                </w:rPr>
                <w:t>показатель 7.3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подготовленных специалистов по программам дополнительного медицинского и фармацевтического образования в государственных организациях высшего образования";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4" w:history="1">
              <w:r w:rsidRPr="003146E1">
                <w:rPr>
                  <w:rStyle w:val="a4"/>
                  <w:rFonts w:ascii="Times New Roman" w:hAnsi="Times New Roman"/>
                </w:rPr>
                <w:t>показатель 7.4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подготовленных 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организациях, осуществляющих подготовку специалистов среднего звена";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5" w:history="1">
              <w:r w:rsidRPr="003146E1">
                <w:rPr>
                  <w:rStyle w:val="a4"/>
                  <w:rFonts w:ascii="Times New Roman" w:hAnsi="Times New Roman"/>
                </w:rPr>
                <w:t>показатель 7.5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обучающихся, прошедших подготовку в обучающих симуляционных центрах";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6" w:history="1">
              <w:r w:rsidRPr="003146E1">
                <w:rPr>
                  <w:rStyle w:val="a4"/>
                  <w:rFonts w:ascii="Times New Roman" w:hAnsi="Times New Roman"/>
                </w:rPr>
                <w:t>показатель 7.6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медицинских и фармацевтических специалистов, обучавшихся в рамках целевой подготовки для нужд соответствующего субъекта Российской Федерации, трудоустроившихся после завершения обучения в медицинские или фармацевтические организации системы здравоохранения соответствующего субъекта Российской Федерации";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7" w:history="1">
              <w:r w:rsidRPr="003146E1">
                <w:rPr>
                  <w:rStyle w:val="a4"/>
                  <w:rFonts w:ascii="Times New Roman" w:hAnsi="Times New Roman"/>
                </w:rPr>
                <w:t>показатель 7.7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аккредитованных специалистов"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21806851,6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на 2013 год - 5452703,6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- 4518318,8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- 2014922,6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- 1657937,7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- 1675286,1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- 2074119,2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- 2173894,1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- 2239669,5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ежегодной подготовки специалистов по программам дополнительного медицинского и фармацевтического образования в государственных организациях дополнительного профессионального образования Министерства здравоохранения Российской Федерации с 2016 года в количестве не менее 46600 человек;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ежегодной подготовки кадров высшей квалификации в интернатуре, ординатуре, аспирантуре по программам подготовки научно-педагогических кадров в государственных организациях дополнительного профессионального образования Министерства здравоохранения Российской Федерации в количестве не менее 1400 человек, а с 2017 года - не менее 1000 человек; обеспечение ежегодной подготовки специалистов по программам дополнительного медицинского и фармацевтического образования в государственных организациях высшего образования Министерства здравоохранения Российской Федерации с 2016 года в количестве не менее 166 тыс. человек; обеспечение ежегодной подготовки 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организациях, осуществляющих подготовку специалистов среднего звена, с 2013 года в количестве не менее 610 человек;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к 2020 году ежегодной подготовки в обучающих симуляционных центрах до 300 тыс. человек;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медицинских и фармацевтических специалистов, обучавшихся в рамках целевой подготовки для нужд соответствующего субъекта Российской Федерации, трудоустроившихся после завершения обучения в медицинские или фармацевтические организации системы здравоохранения соответствующего субъекта Российской Федерации, до 98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до 2020 года аккредитации 80 процентов медицинских и фармацевтических специалистов, занимающихся профессиональной деятельностью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13" w:name="sub_1800"/>
      <w:r w:rsidRPr="003146E1">
        <w:rPr>
          <w:rFonts w:ascii="Times New Roman" w:hAnsi="Times New Roman" w:cs="Times New Roman"/>
        </w:rPr>
        <w:t xml:space="preserve">Паспорт </w:t>
      </w:r>
      <w:r w:rsidRPr="003146E1">
        <w:rPr>
          <w:rFonts w:ascii="Times New Roman" w:hAnsi="Times New Roman" w:cs="Times New Roman"/>
        </w:rPr>
        <w:br/>
        <w:t>подпрограммы 8 "Развитие международных отношений в сфере охраны здоровья" государственной программы Российской Федерации "Развитие здравоохранения"</w:t>
      </w:r>
    </w:p>
    <w:bookmarkEnd w:id="13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 исполнитель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 xml:space="preserve">Программно-целевые </w:t>
            </w: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Цель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значимости Российской Федерации в глобальном здравоохранении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роли Российской Федерации в международных организациях в сфере охраны здоровья;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продвижение продуктов, производимых в Российской Федерации, и проектов на рынки зарубежных стран;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национальной системы оказания помощи развитию другим странам (системы содействия международному развитию), включая систему ее целевых показателей и индикаторов;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подготовка предложений по совершенствованию нормативно-правовой и институциональной базы российского участия в международных отношениях в сфере охраны здоровья;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международных многосторонних исследовательских и иных проектов, в которых участвует Российская Федерация;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поддержание устойчивых отношений с иностранными государствами в сфере охраны здоровья;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привлечение отечественных организаций к выполнению международных проектов;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согласованной и скоординированной деятельности российских ведомств, участвующих в международных отношениях в сфере охраны здоровья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81" w:history="1">
              <w:r w:rsidRPr="003146E1">
                <w:rPr>
                  <w:rStyle w:val="a4"/>
                  <w:rFonts w:ascii="Times New Roman" w:hAnsi="Times New Roman"/>
                </w:rPr>
                <w:t>показатель 8.1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реализованных совместных международных проектов в области здравоохранения"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4218862,9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- 443740,6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- 472159,1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- 485959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- 494461,5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- 494461,5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- 494461,5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- 657489,3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- 676130,4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количества реализованных совместных международных проектов в области здравоохранения до 50 единиц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14" w:name="sub_1900"/>
      <w:r w:rsidRPr="003146E1">
        <w:rPr>
          <w:rFonts w:ascii="Times New Roman" w:hAnsi="Times New Roman" w:cs="Times New Roman"/>
        </w:rPr>
        <w:t>Паспорт</w:t>
      </w:r>
      <w:r w:rsidRPr="003146E1">
        <w:rPr>
          <w:rFonts w:ascii="Times New Roman" w:hAnsi="Times New Roman" w:cs="Times New Roman"/>
        </w:rPr>
        <w:br/>
        <w:t xml:space="preserve"> подпрограммы 9 "Экспертиза и контрольно-надзорные функции в сфере охраны здоровья" государственной программы Российской Федерации "Развитие здравоохранения"</w:t>
      </w:r>
    </w:p>
    <w:bookmarkEnd w:id="14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 исполнитель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финансов Российской Федерации, Федеральная служба по надзору в сфере здравоохранения,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Федеральная служба по надзору в сфере защиты прав потребителей и благополучия человека, Федеральное медико-биологическое агентство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оказания медицинской помощи в соответствии с порядками оказания медицинской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граждан Российской Федерации эффективными и безопасными лекарственными препаратами и медицинскими изделиями;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судебно-медицинских экспертиз в государственных судебно-экспертных учреждениях в соответствии с единым порядком организации и производства судебно-медицинских экспертиз Российской Федерации; обеспечение санитарно-эпидемиологического благополучия населения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5" w:name="sub_1903"/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 подпрограммы</w:t>
            </w:r>
            <w:bookmarkEnd w:id="1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системы контроля качества и безопасности медицинской деятельности, а также эффективной системы управления качеством в здравоохранении;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предупреждение обращения на территории Российской Федерации фальсифицированных, контрафактных и недоброкачественных лекарственных средств и медицинских изделий; предупреждение, обнаружение, пресечение нарушений законодательства Российской Федерации по обеспечению санитарно-эпидемиологического благополучия населения, предотвращение распространения инфекционных болезней, предотвращение ввоза и реализации товаров, химических, биологических и радиоактивных веществ, отходов, иных грузов, представляющих опасность для человека, на территории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федеральной государственной судебно-экспертной службы Российской Федерации; внедрение обязательной первичной лабораторной диагностики трупной крови на ВИЧ-инфекцию, вирус гепатита В, вирус гепатита С и туберкулез с помощью иммуноферментных тест-систем и приборных методов в государственных судебно-экспертных учреждениях;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поддержка развития инфраструктуры судебно-экспертных учреждений;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91" w:history="1">
              <w:r w:rsidRPr="003146E1">
                <w:rPr>
                  <w:rStyle w:val="a4"/>
                  <w:rFonts w:ascii="Times New Roman" w:hAnsi="Times New Roman"/>
                </w:rPr>
                <w:t>показатель 9.1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"Выполнение плана проверок";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92" w:history="1">
              <w:r w:rsidRPr="003146E1">
                <w:rPr>
                  <w:rStyle w:val="a4"/>
                  <w:rFonts w:ascii="Times New Roman" w:hAnsi="Times New Roman"/>
                </w:rPr>
                <w:t>показатель 9.2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"Выполнение мероприятий по обеспечению контроля (надзора)"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 этап - 2013 - 2015 годы;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II этап - 2016 - 2020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198770156,6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- 21981663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- 21996834,3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- 22962634,1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- 22990093,7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- 24900841,1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на 2018 год - 26748633,5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- 28345635,8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- 28843821,1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выполнение плана проверок на уровне не ниже 90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выполнение мероприятий по обеспечению контроля (надзора) на уровне 100 процентов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16" w:name="sub_10200"/>
      <w:r w:rsidRPr="003146E1">
        <w:rPr>
          <w:rFonts w:ascii="Times New Roman" w:hAnsi="Times New Roman" w:cs="Times New Roman"/>
        </w:rPr>
        <w:t>Паспорт</w:t>
      </w:r>
      <w:r w:rsidRPr="003146E1">
        <w:rPr>
          <w:rFonts w:ascii="Times New Roman" w:hAnsi="Times New Roman" w:cs="Times New Roman"/>
        </w:rPr>
        <w:br/>
        <w:t xml:space="preserve"> подпрограммы Б "Медико-санитарное обеспечение отдельных категорий граждан" государственной программы Российской Федерации "Развитие здравоохранения"</w:t>
      </w:r>
    </w:p>
    <w:bookmarkEnd w:id="16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исполнитель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медико-биологическое агентство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Программно-целевые 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r:id="rId12" w:history="1">
              <w:r w:rsidRPr="003146E1">
                <w:rPr>
                  <w:rStyle w:val="a4"/>
                  <w:rFonts w:ascii="Times New Roman" w:hAnsi="Times New Roman"/>
                </w:rPr>
                <w:t>ведомственная целевая программа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Федерального медико-биологического агентства "Медико-биологическое и медико-санитарное обеспечение спортсменов сборных команд Российской Федерации на 2011 -2013 годы"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обслуживаемых контингентов лиц доступной и качественной медицинской помощью;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улучшение здоровья и снижение смертности обслуживаемых контингентов лиц;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потребности в медико-биологическом и медико-санитарном обеспечении спортсменов сборных команд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своевременности и качества оказания медико-санитарной помощи при возникновении чрезвычайных ситуаций техногенного и природного характера, инфекционных заболеваний и при массовых неинфекционных заболеваниях (отравлениях);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защиты отдельных категорий граждан от воздействия особо опасных факторов физической, химической и биологической природы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эффективности мероприятий в области профилактики профессиональных заболеваний и оказания специализированной медицинской помощи больным с профессиональной патологией;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поддержка развития инфраструктуры лечебно-профилактического назначения, территориально интегрированной с базами подготовки спортивных сборных команд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функциональной готовности медицинских формирований к оказанию медико-санитарной помощи при чрезвычайных ситуациях; разработка инновационных технологий в сфере защиты отдельных категорий граждан от воздействия особо опасных факторов физической, химической и биологической природы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1" w:history="1">
              <w:r w:rsidRPr="003146E1">
                <w:rPr>
                  <w:rStyle w:val="a4"/>
                  <w:rFonts w:ascii="Times New Roman" w:hAnsi="Times New Roman"/>
                </w:rPr>
                <w:t>показатель Б.1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охвата периодическими медицинскими осмотрами лиц из числа работников обслуживаемых организаций и населения обслуживаемых территорий";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2" w:history="1">
              <w:r w:rsidRPr="003146E1">
                <w:rPr>
                  <w:rStyle w:val="a4"/>
                  <w:rFonts w:ascii="Times New Roman" w:hAnsi="Times New Roman"/>
                </w:rPr>
                <w:t>показатель Б.2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"Укомплектованность врачами-профпатологами";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3" w:history="1">
              <w:r w:rsidRPr="003146E1">
                <w:rPr>
                  <w:rStyle w:val="a4"/>
                  <w:rFonts w:ascii="Times New Roman" w:hAnsi="Times New Roman"/>
                </w:rPr>
                <w:t>показатель Б.3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"Укомплектованность спортивных сборных команд Российской Федерации врачами и массажистами";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4" w:history="1">
              <w:r w:rsidRPr="003146E1">
                <w:rPr>
                  <w:rStyle w:val="a4"/>
                  <w:rFonts w:ascii="Times New Roman" w:hAnsi="Times New Roman"/>
                </w:rPr>
                <w:t>показатель Б.4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внедренных инновационных технологий медико-биологического и медико-санитарного обеспечения в процесс подготовки кандидатов в спортивные сборные команды Российской Федерации по видам спорта по годам";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5" w:history="1">
              <w:r w:rsidRPr="003146E1">
                <w:rPr>
                  <w:rStyle w:val="a4"/>
                  <w:rFonts w:ascii="Times New Roman" w:hAnsi="Times New Roman"/>
                </w:rPr>
                <w:t>показатель Б.5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мероприятий по обеспечению постоянной готовности к оказанию медико-санитарной помощи в условиях возникновения чрезвычайных ситуаций техногенного и природного характера, инфекционных заболеваний и при массовых неинфекционных заболеваниях (отравлениях)";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6" w:history="1">
              <w:r w:rsidRPr="003146E1">
                <w:rPr>
                  <w:rStyle w:val="a4"/>
                  <w:rFonts w:ascii="Times New Roman" w:hAnsi="Times New Roman"/>
                </w:rPr>
                <w:t>показатель Б.6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гигиенических нормативов и государственных стандартных образцов";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7" w:history="1">
              <w:r w:rsidRPr="003146E1">
                <w:rPr>
                  <w:rStyle w:val="a4"/>
                  <w:rFonts w:ascii="Times New Roman" w:hAnsi="Times New Roman"/>
                </w:rPr>
                <w:t>показатель Б.7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"Количество инновационных технологий медико-биологического и медико-санитарного обеспечения в сфере защиты отдельных категорий граждан от воздействия особо опасных факторов физической, химической и биологической природы, а также обеспечения безопасности пилотируемых космических программ, водолазных и кессонных работ"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Этапы и сроки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общий размер средств федерального бюджета (по предварительной оценке) составляет 285759171,6 тыс. рублей, 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- 36625850,2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- 55194319,2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- 42314144,4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- 43905155,4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- 24024250,4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- 26911325,4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- 28056769,2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- 28727357,4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охвата периодическими медицинскими осмотрами лиц из числа работников обслуживаемых организаций и населения обслуживаемых территорий до 97,2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уровня укомплектованности врачами-профпатологами до 73,5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уровня укомплектованности спортивных сборных команд Российской Федерации врачами и массажистами до 100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количества внедренных инновационных технологий медико-биологического и медико-санитарного обеспечения в процесс подготовки кандидатов в спортивные сборные команды Российской Федерации по видам спорта по годам до 50 единиц;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количества мероприятий по обеспечению постоянной готовности к оказанию медико-санитарной помощи в условиях возникновения чрезвычайных ситуаций техногенного и природного характера, инфекционных заболеваний и при массовых неинфекционных заболеваниях (отравлениях) до 700 единиц;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увеличение количества гигиенических нормативов и государственных стандартных образцов до 5 единиц; увеличение количества инновационных технологий </w:t>
            </w:r>
            <w:r w:rsidRPr="003146E1">
              <w:rPr>
                <w:rFonts w:ascii="Times New Roman" w:hAnsi="Times New Roman" w:cs="Times New Roman"/>
              </w:rPr>
              <w:lastRenderedPageBreak/>
              <w:t>медико-биологического и медико-санитарного обеспечения в сфере защиты отдельных категорий граждан от воздействия особо опасных факторов физической, химической и биологической природы, а также обеспечения безопасности пилотируемых космических программ, водолазных и кессонных работ до 25 единиц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17" w:name="sub_10400"/>
      <w:r w:rsidRPr="003146E1">
        <w:rPr>
          <w:rFonts w:ascii="Times New Roman" w:hAnsi="Times New Roman" w:cs="Times New Roman"/>
        </w:rPr>
        <w:t xml:space="preserve">Паспорт </w:t>
      </w:r>
      <w:r w:rsidRPr="003146E1">
        <w:rPr>
          <w:rFonts w:ascii="Times New Roman" w:hAnsi="Times New Roman" w:cs="Times New Roman"/>
        </w:rPr>
        <w:br/>
        <w:t>подпрограммы Г "Управление развитием отрасли" государственной программы Российской Федерации "Развитие здравоохранения"</w:t>
      </w:r>
    </w:p>
    <w:bookmarkEnd w:id="17"/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6662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Ответственный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исполнитель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Министерство здравоохранения Российской Федерации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Участники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Федеральная служба по надзору в сфере здравоохранения,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Федеральное медико-биологическое агентство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Программно-целевые инструменты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Цель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эффективности управления качеством медицинской помощи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Задачи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элементов проектного менеджмента в управление отраслью;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информатизация здравоохранения, включая развитие телемедицины;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институциональные преобразования, направленные на создание системы управления качеством медицинских услуг;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персонализированной работы медицинских организаций с высокорисковыми группами пациентов, в том числе с использованием мобильной связи, информационно-телекоммуникационной сети "Интернет";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доступности консультационных услуг медицинских экспертов для населения за счет использования телемедицинских консультаций;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оперативности оказания медицинской помощи высокорисковым группам пациентов за счет использования технологий дистанционного скрининга;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электронных образовательных курсов и систем поддержки принятия врачебных решений в повседневную деятельность медицинских работников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Целевые индикаторы и показатели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4001" w:history="1">
              <w:r w:rsidRPr="003146E1">
                <w:rPr>
                  <w:rStyle w:val="a4"/>
                  <w:rFonts w:ascii="Times New Roman" w:hAnsi="Times New Roman"/>
                </w:rPr>
                <w:t>показатель Г. 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мероприятий государственной программы Российской Федерации "Развитие здравоохранения", запланированных на отчетный год, которые выполнены в полном объеме";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4002" w:history="1">
              <w:r w:rsidRPr="003146E1">
                <w:rPr>
                  <w:rStyle w:val="a4"/>
                  <w:rFonts w:ascii="Times New Roman" w:hAnsi="Times New Roman"/>
                </w:rPr>
                <w:t>показатель Г.2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медицинских организаций, внедривших систему управления качеством медицинских услуг";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4003" w:history="1">
              <w:r w:rsidRPr="003146E1">
                <w:rPr>
                  <w:rStyle w:val="a4"/>
                  <w:rFonts w:ascii="Times New Roman" w:hAnsi="Times New Roman"/>
                </w:rPr>
                <w:t>показатель Г.3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"Доля отчетной медицинской документации, представленной в электронном виде в соответствии с едиными стандартами"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Этапы и сроки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реализации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2013 - 2020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t xml:space="preserve">Объемы бюджетных ассигнований </w:t>
            </w: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общий размер средств федерального бюджета (по предварительной оценке) составляет 106016199,2 тыс. рублей, </w:t>
            </w:r>
            <w:r w:rsidRPr="003146E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2013 год - 11934476,1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2014 год - 11920406,7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2015 год - 11911054,4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2016 год - 11924244,7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2017 год - 13247784,1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2018 год - 14182411,3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2019 год - 15244281,3 тыс. рублей;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 2020 год - 15651540,6 тыс. рублей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Style w:val="a3"/>
                <w:rFonts w:ascii="Times New Roman" w:hAnsi="Times New Roman" w:cs="Times New Roman"/>
                <w:bCs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мероприятий Программы, запланированных на отчетный год, которые выполнены в полном объеме, не менее 95 процентов ежегодно;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медицинских организаций, внедривших систему управления качеством медицинских услуг, до 95 процентов;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отчетной медицинской документации, представленной в электронном виде в соответствии с едиными стандартами, не менее 95 процентов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18" w:name="sub_1001"/>
      <w:r w:rsidRPr="003146E1">
        <w:rPr>
          <w:rFonts w:ascii="Times New Roman" w:hAnsi="Times New Roman" w:cs="Times New Roman"/>
        </w:rPr>
        <w:t>I. Приоритеты государственной политики в сфере реализации Программы</w:t>
      </w:r>
    </w:p>
    <w:bookmarkEnd w:id="18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19" w:name="sub_1011"/>
      <w:r w:rsidRPr="003146E1">
        <w:rPr>
          <w:rFonts w:ascii="Times New Roman" w:hAnsi="Times New Roman" w:cs="Times New Roman"/>
        </w:rPr>
        <w:t>Базовые приоритеты социально-экономического развития</w:t>
      </w:r>
    </w:p>
    <w:bookmarkEnd w:id="19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Согласно </w:t>
      </w:r>
      <w:hyperlink r:id="rId13" w:history="1">
        <w:r w:rsidRPr="003146E1">
          <w:rPr>
            <w:rStyle w:val="a4"/>
            <w:rFonts w:ascii="Times New Roman" w:hAnsi="Times New Roman"/>
          </w:rPr>
          <w:t>Концепции</w:t>
        </w:r>
      </w:hyperlink>
      <w:r w:rsidRPr="003146E1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4" w:history="1">
        <w:r w:rsidRPr="003146E1">
          <w:rPr>
            <w:rStyle w:val="a4"/>
            <w:rFonts w:ascii="Times New Roman" w:hAnsi="Times New Roman"/>
          </w:rPr>
          <w:t>распоряжением</w:t>
        </w:r>
      </w:hyperlink>
      <w:r w:rsidRPr="003146E1">
        <w:rPr>
          <w:rFonts w:ascii="Times New Roman" w:hAnsi="Times New Roman" w:cs="Times New Roman"/>
        </w:rPr>
        <w:t xml:space="preserve"> Правительства Российской Федерации от 17 ноября 2008 г. N 1662-р, основные приоритеты социальной и экономической политики в сфере реализации государственной программы Российской Федерации "Развитие здравоохранения" (далее - Программа) включают формирование культуры здорового образа жизни, внедрение инновационных технологий в здравоохранение и образование, решение проблемы их кадрового обеспечения.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0" w:name="sub_1012"/>
      <w:r w:rsidRPr="003146E1">
        <w:rPr>
          <w:rFonts w:ascii="Times New Roman" w:hAnsi="Times New Roman" w:cs="Times New Roman"/>
        </w:rPr>
        <w:t>Развитие человеческого потенциала</w:t>
      </w:r>
    </w:p>
    <w:bookmarkEnd w:id="20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Уровень конкурентоспособности современной инновационной экономики в значительной степени определяется качеством профессиональных кадров. </w:t>
      </w:r>
      <w:hyperlink r:id="rId15" w:history="1">
        <w:r w:rsidRPr="003146E1">
          <w:rPr>
            <w:rStyle w:val="a4"/>
            <w:rFonts w:ascii="Times New Roman" w:hAnsi="Times New Roman"/>
          </w:rPr>
          <w:t>Концепцией</w:t>
        </w:r>
      </w:hyperlink>
      <w:r w:rsidRPr="003146E1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6" w:history="1">
        <w:r w:rsidRPr="003146E1">
          <w:rPr>
            <w:rStyle w:val="a4"/>
            <w:rFonts w:ascii="Times New Roman" w:hAnsi="Times New Roman"/>
          </w:rPr>
          <w:t>распоряжением</w:t>
        </w:r>
      </w:hyperlink>
      <w:r w:rsidRPr="003146E1">
        <w:rPr>
          <w:rFonts w:ascii="Times New Roman" w:hAnsi="Times New Roman" w:cs="Times New Roman"/>
        </w:rPr>
        <w:t xml:space="preserve"> Правительства Российской Федерации от 17 ноября 2008 г. N 1662-р, поставлена задача по повышению эффективности человеческого капитала и созданию комфортных социальных условий.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1" w:name="sub_1013"/>
      <w:r w:rsidRPr="003146E1">
        <w:rPr>
          <w:rFonts w:ascii="Times New Roman" w:hAnsi="Times New Roman" w:cs="Times New Roman"/>
        </w:rPr>
        <w:t>Развитие инновационных отраслей</w:t>
      </w:r>
    </w:p>
    <w:bookmarkEnd w:id="21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Развитие инновационных отраслей будет сопровождаться формированием условий для появления новых инновационных компаний, работающих в сферах, связанных с созданием таких критических технологий в Российской Федерации, как биомедицинские технологии, геномные, прогеномные и постгеномные технологии, клеточные и биоинформационные технологии, технологии биоинженерии, технологии мониторинга и прогнозирования состояния окружающей среды, предотвращения и ликвидации ее загрязнения, технологии снижения потерь от социально значимых заболеваний.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2" w:name="sub_1014"/>
      <w:r w:rsidRPr="003146E1">
        <w:rPr>
          <w:rFonts w:ascii="Times New Roman" w:hAnsi="Times New Roman" w:cs="Times New Roman"/>
        </w:rPr>
        <w:t>Создание и развитие конкурентных рынков, последовательная демонополизация экономики</w:t>
      </w:r>
    </w:p>
    <w:bookmarkEnd w:id="22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Предусматривается создание условий для развития государственно-частного партнерства, постепенной демонополизации государственной системы оказания медицинской помощи населению в условиях реформирования системы контрольно-надзорных функций и </w:t>
      </w:r>
      <w:r w:rsidRPr="003146E1">
        <w:rPr>
          <w:rFonts w:ascii="Times New Roman" w:hAnsi="Times New Roman" w:cs="Times New Roman"/>
        </w:rPr>
        <w:lastRenderedPageBreak/>
        <w:t>стандартизации медицинских услуг.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Современное производство медицинских изделий на территории Российской Федерации способно восполнить существующую потребность отечественной системы здравоохранения в качественных, недорогих медицинских изделиях, применяемых при оказании специализированной медицинской помощи. При реализации указанного мероприятия планируется использование механизма долгосрочного государственного заказа.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3" w:name="sub_1015"/>
      <w:r w:rsidRPr="003146E1">
        <w:rPr>
          <w:rFonts w:ascii="Times New Roman" w:hAnsi="Times New Roman" w:cs="Times New Roman"/>
        </w:rPr>
        <w:t>Задачи Программы</w:t>
      </w:r>
    </w:p>
    <w:bookmarkEnd w:id="23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4" w:name="sub_10151"/>
      <w:r w:rsidRPr="003146E1">
        <w:rPr>
          <w:rFonts w:ascii="Times New Roman" w:hAnsi="Times New Roman" w:cs="Times New Roman"/>
        </w:rPr>
        <w:t>Обеспечение приоритета профилактики в сфере охраны здоровья и развития первичной медико-санитарной помощи</w:t>
      </w:r>
    </w:p>
    <w:bookmarkEnd w:id="24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Требуется дальнейшее повышение эффективности первичной медико-санитарной помощи населению, разработка и внедрение механизмов стимулирования поликлинического звена на раннее выявление заболеваний, предотвращение осложнений, модернизация существующих медицинских организаций и их подразделений, формирование единых принципов маршрутизации потоков пациентов, расширение стационарозамещающих и выездных методов работы, развитие неотложной помощи на базе поликлинических подразделений, совершенствование принципов взаимодействия поликлинических подразделений со стационарными учреждениями и подразделениями скорой медицинской помощи.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Планируется реализация комплекса мер по совершенствованию правовых, организационных и финансовых механизмов обеспечения населения необходимыми качественными, эффективными, безопасными лекарственными препаратами и медицинскими изделиями.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Формирование у населения ответственного отношения к своему здоровью и изменение моделей поведения направлено на профилактику заболеваний. Так, отказ от табакокурения и наркотиков, злоупотребления алкоголем, обеспечение условий для ведения здорового образа жизни, коррекция и регулярный контроль поведенческих и биологических факторов риска неинфекционных заболеваний на популяционном, групповом и индивидуальном уровнях должны стать важнейшим направлением политики в области охраны здоровья.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Основными задачами предотвращения распространения инфекционных заболеваний является иммунопрофилактика, информирование и обучение различных групп населения средствам и методам профилактики инфекционных заболеваний, повышению ответственности за свое здоровье.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5" w:name="sub_10152"/>
      <w:r w:rsidRPr="003146E1">
        <w:rPr>
          <w:rFonts w:ascii="Times New Roman" w:hAnsi="Times New Roman" w:cs="Times New Roman"/>
        </w:rPr>
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</w:r>
    </w:p>
    <w:bookmarkEnd w:id="25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Удовлетворение населения в высокотехнологичной медицинской помощи требует увеличения ее объемов, повышения доступности и приближения к месту проживания.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Основными задачами совершенствования скорой, в том числе скорой специализированной, медицинской помощи, медицинской эвакуации на современном этапе должны быть оказание больным и пострадавшим доврачебной медицинской помощи, направленной на сохранение и поддержание жизненно важных функций организма, и доставка их в кратчайшие сроки в стационар для оказания квалифицированной специализированной медицинской помощи.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6" w:name="sub_10153"/>
      <w:r w:rsidRPr="003146E1">
        <w:rPr>
          <w:rFonts w:ascii="Times New Roman" w:hAnsi="Times New Roman" w:cs="Times New Roman"/>
        </w:rPr>
        <w:t>Развитие и внедрение инновационных методов диагностики, профилактики и лечения, а также основ персонализированной медицины</w:t>
      </w:r>
    </w:p>
    <w:bookmarkEnd w:id="26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Развитие информационных технологий и появление прогрессивных технологий вычисления и обработки информации позволит применять в области охраны здоровья прогностические подходы, основанные на моделировании. В первую очередь интерес вызывает возможность создания эпидемиологических моделей, которые позволят анализировать и </w:t>
      </w:r>
      <w:r w:rsidRPr="003146E1">
        <w:rPr>
          <w:rFonts w:ascii="Times New Roman" w:hAnsi="Times New Roman" w:cs="Times New Roman"/>
        </w:rPr>
        <w:lastRenderedPageBreak/>
        <w:t>прогнозировать распространенность различных заболеваний в популяции, увеличивая тем самым эффективность мероприятий профилактического характера.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7" w:name="sub_10154"/>
      <w:r w:rsidRPr="003146E1">
        <w:rPr>
          <w:rFonts w:ascii="Times New Roman" w:hAnsi="Times New Roman" w:cs="Times New Roman"/>
        </w:rPr>
        <w:t>Повышение эффективности службы родовспоможения и детства</w:t>
      </w:r>
    </w:p>
    <w:bookmarkEnd w:id="27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Необходимо укрепление материально-технической базы учреждений родовспоможения и детства, развитие перинатальных центров, располагающих современным высокотехнологичным оборудованием, обеспечение реанимационными койками и койками интенсивной терапии для новорожденных.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Создание сети перинатальных центров позволит перейти в рамках всей страны к полноценной и эффективно функционирующей трехуровневой системе оказания медицинской помощи женщинам во время беременности и родов и новорожденным, что повысит качество оказания медицинской помощи во всех без исключения родовспомогательных учреждениях.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Планируется создание стройной системы обучения кадров с использованием симуляционных центров.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Для снижения смертности детей всех возрастных групп чрезвычайно важна отлаженная система раннего выявления и коррекции нарушений развития ребенка.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Эффективность пренатальной диагностики может быть обеспечена только массовым обследованием беременных женщин в установленные сроки. На обеспечение эффективной коррекции выявленных при пренатальной диагностике нарушений направлено развитие неонатальной хирургии, а ранняя коррекция выявленных при неонатальном скрининге изменений метаболизма позволит в будущем создать больному ребенку возможности и условия для нормального развития, получения образования, профессиональной подготовки, последующего трудоустройства и полноценной жизни.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Сохраняется высокая потребность в развитии специализированной медицинской помощи для детей. Не в полной мере обеспечены качественной медицинской помощью дети с онкологическими заболеваниями, не создана система оказания медицинской помощи детям с аутоиммунными заболеваниями и заболеваниями иммунного генеза, малодоступна нейрохирургическая и травматолого-ортопедическая помощь детям, требует серьезной модернизации психиатрическая, наркологическая и фтизиатрическая помощь. Залогом повышения качества медицинской помощи детям станет развитие многопрофильных и специализированных педиатрических стационаров с учетом региональных потребностей в конкретных видах медицинской помощи.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Актуальной остается проблема профилактики вертикальной передачи ВИЧ-инфекции от матери к ребенку, что диктует необходимость совершенствования системы оказания данного вида помощи.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8" w:name="sub_10155"/>
      <w:r w:rsidRPr="003146E1">
        <w:rPr>
          <w:rFonts w:ascii="Times New Roman" w:hAnsi="Times New Roman" w:cs="Times New Roman"/>
        </w:rPr>
        <w:t>Развитие медицинской реабилитации населения и совершенствование системы санаторно-курортного лечения, в том числе детей</w:t>
      </w:r>
    </w:p>
    <w:bookmarkEnd w:id="28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Система медицинской реабилитации в Российской Федерации требует серьезной реорганизации и приведения ее в стройную систему комплексной реабилитации.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Низкая доступность медицинской реабилитации связана с дефицитом реабилитационных коек, медленным внедрением современных, сертифицированных в России комплексных технологий реабилитации, недостаточной численностью профессионально подготовленных медицинских кадров, слабой материально-технической базой реабилитационных учреждений.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Проблема повышения доступности и качества медицинской реабилитации и санаторно-курортного лечения актуальна и в педиатрии, что обусловлено увеличением численности детей, страдающих тяжелыми хроническими (инвалидизирующими) заболеваниями, и детей-инвалидов.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29" w:name="sub_10156"/>
      <w:r w:rsidRPr="003146E1">
        <w:rPr>
          <w:rFonts w:ascii="Times New Roman" w:hAnsi="Times New Roman" w:cs="Times New Roman"/>
        </w:rPr>
        <w:t>Обеспечение медицинской помощью неизлечимых больных, в том числе детей</w:t>
      </w:r>
    </w:p>
    <w:bookmarkEnd w:id="29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С целью создания оптимальных условий для детей, страдающих неизлечимыми, ограничивающими продолжительность жизни заболеваниями, а также помощи членам семьи в условиях неизлечимой болезни ребенка планируется развитие сети медико-социальных </w:t>
      </w:r>
      <w:r w:rsidRPr="003146E1">
        <w:rPr>
          <w:rFonts w:ascii="Times New Roman" w:hAnsi="Times New Roman" w:cs="Times New Roman"/>
        </w:rPr>
        <w:lastRenderedPageBreak/>
        <w:t>учреждений, специализирующихся на оказании паллиативной помощи детям в Российской Федерации (открытие отделений паллиативной помощи детям в многопрофильных больницах и самостоятельных хосписов).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Создание отделений паллиативной помощи позволит снизить нагрузку на стационарные койки, на которых оказывается реанимационно-интенсивная помощь, не менее чем на 15 процентов.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30" w:name="sub_10157"/>
      <w:r w:rsidRPr="003146E1">
        <w:rPr>
          <w:rFonts w:ascii="Times New Roman" w:hAnsi="Times New Roman" w:cs="Times New Roman"/>
        </w:rPr>
        <w:t>Обеспечение системы здравоохранения высококвалифицированными и мотивированными кадрами</w:t>
      </w:r>
    </w:p>
    <w:bookmarkEnd w:id="30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Для удовлетворения потребностей граждан в медицинской помощи необходимо устранение дефицита кадров, региональных и структурных диспропорций, в том числе между средним медицинским персоналом и врачами, переход на практико-ориентированные образовательные технологии в условиях создания системы непрерывного профессионального образования, направленной на подготовку высококвалифицированных специалистов, мотивированных на постоянное совершенствование собственных знаний, умений и навыков, необходимых для достижения и сохранения высокого качества профессиональной деятельности в соответствии с требованиями профессиональных стандартов в здравоохранении, стандартов медицинской помощи и порядков ее оказания.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31" w:name="sub_10158"/>
      <w:r w:rsidRPr="003146E1">
        <w:rPr>
          <w:rFonts w:ascii="Times New Roman" w:hAnsi="Times New Roman" w:cs="Times New Roman"/>
        </w:rPr>
        <w:t>Повышение роли Российской Федерации в глобальном здравоохранении</w:t>
      </w:r>
    </w:p>
    <w:bookmarkEnd w:id="31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Основными направлениями международных отношений в сфере охраны здоровья должны стать формирование отношений добрососедства с сопредельными государствами, поиск согласия и совпадающих интересов с другими государствами и межгосударственными объединениями в процессе решения задач, определяемых национальными приоритетами страны в области охраны здоровья, создание на этой основе системы двусторонних и многосторонних партнерских отношений, всесторонняя защита прав и законных интересов российских граждан и соотечественников, проживающих за рубежом.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Приоритетной сферой внешней политики Российской Федерации в части здравоохранения остается сотрудничество с государствами - членами Содружества Независимых Государств, Евразийского экономического сообщества. Важным следует считать также развитие здравоохранения в рамках Азиатско-тихоокеанского экономического сотрудничества и со странами Северной Европы.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32" w:name="sub_10159"/>
      <w:r w:rsidRPr="003146E1">
        <w:rPr>
          <w:rFonts w:ascii="Times New Roman" w:hAnsi="Times New Roman" w:cs="Times New Roman"/>
        </w:rPr>
        <w:t>Повышение эффективности и прозрачности контрольно-надзорных функций в сфере охраны здоровья</w:t>
      </w:r>
    </w:p>
    <w:bookmarkEnd w:id="32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Основной задачей государственного контроля (надзора) в сфере здравоохранения является обеспечение качества и безопасности медицинской деятельности, соблюдение законодательства Российской Федерации об обращении лекарственных средств, безопасного применения медицинских изделий.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Необходимо определение унифицированных подходов к экспертной деятельности в Российской Федерации, создание единой методологической основы производства судебно-психиатрических и судебно-медицинских экспертиз, обеспечение современной материально-технической базы всех государственных учреждений, осуществляющих судебно-психиатрическую и судебно-медицинскую экспертизу.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Эффективность осуществления федерального государственного санитарно-эпидемиологического надзора и организации обеспечения санитарно-эпидемиологического благополучия населения достигается совокупной деятельностью территориальных органов Федеральной службы по надзору в сфере защиты прав потребителей и благополучия человека и Федерального медико-биологического агентства, непосредственно осуществляющих контрольно-надзорную деятельность, а также федеральных государственных учреждений, находящихся в ведении Федеральной службы по надзору в сфере защиты прав потребителей и благополучия человека и Федерального медико-биологического агентства, обеспечивающих контроль и надзор, посредством проведения широкого спектра </w:t>
      </w:r>
      <w:r w:rsidRPr="003146E1">
        <w:rPr>
          <w:rFonts w:ascii="Times New Roman" w:hAnsi="Times New Roman" w:cs="Times New Roman"/>
        </w:rPr>
        <w:lastRenderedPageBreak/>
        <w:t>лабораторных исследований, осуществления научно-исследовательских и научно-методических разработок.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33" w:name="sub_101510"/>
      <w:r w:rsidRPr="003146E1">
        <w:rPr>
          <w:rFonts w:ascii="Times New Roman" w:hAnsi="Times New Roman" w:cs="Times New Roman"/>
        </w:rPr>
        <w:t>Медико-биологическое обеспечение охраны здоровья населения</w:t>
      </w:r>
    </w:p>
    <w:bookmarkEnd w:id="33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Медико-санитарное обеспечение отдельных категорий граждан осуществляется медицинскими организациями, подведомственными Федеральному медико-биологическому агентству. Особенности обслуживаемого контингента (работающие в стратегических отраслях промышленности, население, проживающее вблизи предприятий стратегических отраслей промышленности, контингент, попадающий в экстремальные ситуации в результате аварий и инцидентов, происшествий, терактов и др., спортсмены сборных команд Российской Федерации и их резерва) определяют направление основных задач по медико-санитарному обеспечению указанного контингента, в том числе в условиях возникновения чрезвычайных ситуаций на обслуживаемых предприятиях.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Требуется дальнейшая разработка инновационных технологий в сфере защиты отдельных категорий граждан от воздействия особо опасных факторов физической, химической и биологической природы, развитие инфраструктуры лечебно-профилактического назначения, территориально интегрированной с базами подготовки спортивных сборных команд Российской Федерации.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bookmarkStart w:id="34" w:name="sub_1002"/>
      <w:r w:rsidRPr="003146E1">
        <w:rPr>
          <w:rFonts w:ascii="Times New Roman" w:hAnsi="Times New Roman" w:cs="Times New Roman"/>
        </w:rPr>
        <w:t>II. Общая характеристика участия субъектов Российской Федерации в реализации Программы</w:t>
      </w:r>
    </w:p>
    <w:bookmarkEnd w:id="34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Сфера здравоохранения относится к предмету совместного ведения Российской Федерации и субъектов Российской Федерации. Достижение показателей Программы и ее подпрограмм зависит от объемов финансового обеспечения за счет средств консолидированных бюджетов субъектов Российской Федерации.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Особое внимание уделяется мерам по достижению показателей Программы у субъектов Российской Федерации, находящихся на территории Дальнего Востока и Байкальского региона. В трех регионах Дальневосточного федерального округа и Байкальском регионе в 2014 - 2016 годах будут построены перинатальные центры (в Сахалинской области - на 130 коек, Республике Бурятия - на 120 коек и Республике Саха (Якутия) - на 130 коек). Кроме того, реализуется инвестиционный проект по строительству больницы на 25 коек с поликлиникой на 50 посещений в смену на острове Шикотан Сахалинской области. В рамках мероприятий приоритетного национального проекта "Здоровье" субъектам Российской Федерации, находящимся на территории Дальневосточного федерального округа и Байкальского региона, предусмотрены субсидии на приобретение медицинского оборудования для травмоцентров, онкологических и противотуберкулезных диспансеров.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Основные направления развития системы здравоохранения Российской Федерации, сформулированные в Программе, являются основой для разработки субъектами Российской Федерации в 2013 году при участии Министерства здравоохранения Российской Федерации и других заинтересованных федеральных органов государственной власти региональных программ развития здравоохранения. Программы развития здравоохранения субъектов Российской Федерации содержат детальные планы действий органов исполнительной власти субъектов Российской Федерации в сфере здравоохранения, учитывающие региональную специфику размещения медицинских организаций, дорожной сети, а также особенности заболеваемости и смертности населения.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Финансовое обеспечение мероприятий, необходимых для достижения целевых значений соответствующих показателей (индикаторов), должно быть определено в консолидированных бюджетах субъектов Российской Федерации. Приоритетность соответствующих мероприятий отражается в региональных "дорожных картах", предусматривающих структурные изменения в социальной сфере, направленные на повышение эффективности здравоохранения.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Наряду с бюджетными средствами, выделяемыми субъектами Российской Федерации на обеспечение достижения целевых значений показателей уровня заработной платы медицинских работников, в 2013 году регионы в рамках реализации своих "дорожных карт" получили поддержку из федерального бюджета (дотация на частичную компенсацию расходов на </w:t>
      </w:r>
      <w:r w:rsidRPr="003146E1">
        <w:rPr>
          <w:rFonts w:ascii="Times New Roman" w:hAnsi="Times New Roman" w:cs="Times New Roman"/>
        </w:rPr>
        <w:lastRenderedPageBreak/>
        <w:t>повышение оплаты труда работников бюджетной сферы). Сконцентрированные на приоритетных направлениях средства распределяются так, чтобы обеспечить достижение целевых значений показателей по всем категориям медицинских работников.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В качестве механизма, обеспечивающего реализацию целей государственной политики в сфере здравоохранения, начиная с 2014 года планируется софинансирование мероприятий региональных программ развития здравоохранения за счет предоставления единой субсидии бюджетам субъектов Российской Федерации.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Сведения о показателях (индикаторах) Программы, подпрограмм и их значениях приведены в </w:t>
      </w:r>
      <w:hyperlink w:anchor="sub_11000" w:history="1">
        <w:r w:rsidRPr="003146E1">
          <w:rPr>
            <w:rStyle w:val="a4"/>
            <w:rFonts w:ascii="Times New Roman" w:hAnsi="Times New Roman"/>
          </w:rPr>
          <w:t>приложении N 1</w:t>
        </w:r>
      </w:hyperlink>
      <w:r w:rsidRPr="003146E1">
        <w:rPr>
          <w:rFonts w:ascii="Times New Roman" w:hAnsi="Times New Roman" w:cs="Times New Roman"/>
        </w:rPr>
        <w:t>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Сведения о показателях (индикаторах) Программы по субъектам Российской Федерации приведены в </w:t>
      </w:r>
      <w:hyperlink w:anchor="sub_12000" w:history="1">
        <w:r w:rsidRPr="003146E1">
          <w:rPr>
            <w:rStyle w:val="a4"/>
            <w:rFonts w:ascii="Times New Roman" w:hAnsi="Times New Roman"/>
          </w:rPr>
          <w:t>приложении N 2</w:t>
        </w:r>
      </w:hyperlink>
      <w:r w:rsidRPr="003146E1">
        <w:rPr>
          <w:rFonts w:ascii="Times New Roman" w:hAnsi="Times New Roman" w:cs="Times New Roman"/>
        </w:rPr>
        <w:t>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Перечень основных мероприятий Программы приведен в </w:t>
      </w:r>
      <w:hyperlink w:anchor="sub_13000" w:history="1">
        <w:r w:rsidRPr="003146E1">
          <w:rPr>
            <w:rStyle w:val="a4"/>
            <w:rFonts w:ascii="Times New Roman" w:hAnsi="Times New Roman"/>
          </w:rPr>
          <w:t>приложении N 3</w:t>
        </w:r>
      </w:hyperlink>
      <w:r w:rsidRPr="003146E1">
        <w:rPr>
          <w:rFonts w:ascii="Times New Roman" w:hAnsi="Times New Roman" w:cs="Times New Roman"/>
        </w:rPr>
        <w:t>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Сведения об основных мерах правового регулирования в сфере реализации Программы приведены в </w:t>
      </w:r>
      <w:hyperlink w:anchor="sub_14000" w:history="1">
        <w:r w:rsidRPr="003146E1">
          <w:rPr>
            <w:rStyle w:val="a4"/>
            <w:rFonts w:ascii="Times New Roman" w:hAnsi="Times New Roman"/>
          </w:rPr>
          <w:t>приложении N 4</w:t>
        </w:r>
      </w:hyperlink>
      <w:r w:rsidRPr="003146E1">
        <w:rPr>
          <w:rFonts w:ascii="Times New Roman" w:hAnsi="Times New Roman" w:cs="Times New Roman"/>
        </w:rPr>
        <w:t>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Ресурсное обеспечение реализации Программы за счет средств федерального бюджета приведено в </w:t>
      </w:r>
      <w:hyperlink w:anchor="sub_15000" w:history="1">
        <w:r w:rsidRPr="003146E1">
          <w:rPr>
            <w:rStyle w:val="a4"/>
            <w:rFonts w:ascii="Times New Roman" w:hAnsi="Times New Roman"/>
          </w:rPr>
          <w:t>приложении N 5</w:t>
        </w:r>
      </w:hyperlink>
      <w:r w:rsidRPr="003146E1">
        <w:rPr>
          <w:rFonts w:ascii="Times New Roman" w:hAnsi="Times New Roman" w:cs="Times New Roman"/>
        </w:rPr>
        <w:t>.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ind w:firstLine="0"/>
        <w:jc w:val="left"/>
        <w:rPr>
          <w:rFonts w:ascii="Times New Roman" w:hAnsi="Times New Roman" w:cs="Times New Roman"/>
        </w:rPr>
        <w:sectPr w:rsidR="003B002B" w:rsidRPr="003146E1" w:rsidSect="003146E1">
          <w:pgSz w:w="11900" w:h="16800"/>
          <w:pgMar w:top="709" w:right="800" w:bottom="568" w:left="1100" w:header="720" w:footer="720" w:gutter="0"/>
          <w:cols w:space="720"/>
          <w:noEndnote/>
        </w:sectPr>
      </w:pPr>
    </w:p>
    <w:p w:rsidR="003B002B" w:rsidRPr="003146E1" w:rsidRDefault="003B002B" w:rsidP="003146E1">
      <w:pPr>
        <w:ind w:firstLine="698"/>
        <w:jc w:val="right"/>
        <w:rPr>
          <w:rFonts w:ascii="Times New Roman" w:hAnsi="Times New Roman" w:cs="Times New Roman"/>
        </w:rPr>
      </w:pPr>
      <w:bookmarkStart w:id="35" w:name="sub_11000"/>
      <w:r w:rsidRPr="003146E1">
        <w:rPr>
          <w:rStyle w:val="a3"/>
          <w:rFonts w:ascii="Times New Roman" w:hAnsi="Times New Roman" w:cs="Times New Roman"/>
          <w:bCs/>
        </w:rPr>
        <w:lastRenderedPageBreak/>
        <w:t>Приложение N 1</w:t>
      </w:r>
      <w:r w:rsidRPr="003146E1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3146E1">
          <w:rPr>
            <w:rStyle w:val="a4"/>
            <w:rFonts w:ascii="Times New Roman" w:hAnsi="Times New Roman"/>
          </w:rPr>
          <w:t>государственной программе</w:t>
        </w:r>
      </w:hyperlink>
      <w:r w:rsidRPr="003146E1">
        <w:rPr>
          <w:rStyle w:val="a3"/>
          <w:rFonts w:ascii="Times New Roman" w:hAnsi="Times New Roman" w:cs="Times New Roman"/>
          <w:bCs/>
        </w:rPr>
        <w:br/>
        <w:t>Российской Федерации</w:t>
      </w:r>
      <w:r w:rsidRPr="003146E1">
        <w:rPr>
          <w:rStyle w:val="a3"/>
          <w:rFonts w:ascii="Times New Roman" w:hAnsi="Times New Roman" w:cs="Times New Roman"/>
          <w:bCs/>
        </w:rPr>
        <w:br/>
        <w:t>"Развитие здравоохранения"</w:t>
      </w:r>
    </w:p>
    <w:bookmarkEnd w:id="35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Сведения </w:t>
      </w:r>
      <w:r w:rsidRPr="003146E1">
        <w:rPr>
          <w:rFonts w:ascii="Times New Roman" w:hAnsi="Times New Roman" w:cs="Times New Roman"/>
        </w:rPr>
        <w:br/>
        <w:t>о показателях (индикаторах) государственной программы Российской Федерации "Развитие здравоохранения", подпрограмм государственной программы и их значениях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3089"/>
        <w:gridCol w:w="1425"/>
        <w:gridCol w:w="1320"/>
        <w:gridCol w:w="1187"/>
        <w:gridCol w:w="1223"/>
        <w:gridCol w:w="1172"/>
        <w:gridCol w:w="1179"/>
        <w:gridCol w:w="1237"/>
        <w:gridCol w:w="1391"/>
        <w:gridCol w:w="1356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38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3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</w:tr>
      <w:bookmarkStart w:id="36" w:name="sub_1110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"sub_1000"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Государственная программа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</w:t>
            </w:r>
            <w:bookmarkEnd w:id="36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37" w:name="sub_11001"/>
            <w:r w:rsidRPr="003146E1">
              <w:rPr>
                <w:rFonts w:ascii="Times New Roman" w:hAnsi="Times New Roman" w:cs="Times New Roman"/>
              </w:rPr>
              <w:t>1.</w:t>
            </w:r>
            <w:bookmarkEnd w:id="37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всех причин (на 1000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38" w:name="sub_11002"/>
            <w:r w:rsidRPr="003146E1">
              <w:rPr>
                <w:rFonts w:ascii="Times New Roman" w:hAnsi="Times New Roman" w:cs="Times New Roman"/>
              </w:rPr>
              <w:t>2.</w:t>
            </w:r>
            <w:bookmarkEnd w:id="3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Младенческая смертность (на 1000 родившихся живыми)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39" w:name="sub_11003"/>
            <w:r w:rsidRPr="003146E1">
              <w:rPr>
                <w:rFonts w:ascii="Times New Roman" w:hAnsi="Times New Roman" w:cs="Times New Roman"/>
              </w:rPr>
              <w:t>3.</w:t>
            </w:r>
            <w:bookmarkEnd w:id="3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болезней системы кровообращения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721,7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706,6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691,7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635,7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622,4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0" w:name="sub_11004"/>
            <w:r w:rsidRPr="003146E1">
              <w:rPr>
                <w:rFonts w:ascii="Times New Roman" w:hAnsi="Times New Roman" w:cs="Times New Roman"/>
              </w:rPr>
              <w:t>4.</w:t>
            </w:r>
            <w:bookmarkEnd w:id="4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дорожно-транспортных происшествий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1" w:name="sub_11005"/>
            <w:r w:rsidRPr="003146E1">
              <w:rPr>
                <w:rFonts w:ascii="Times New Roman" w:hAnsi="Times New Roman" w:cs="Times New Roman"/>
              </w:rPr>
              <w:t>5.</w:t>
            </w:r>
            <w:bookmarkEnd w:id="4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новообразований (в том числе от злокачественных)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2" w:name="sub_11006"/>
            <w:r w:rsidRPr="003146E1">
              <w:rPr>
                <w:rFonts w:ascii="Times New Roman" w:hAnsi="Times New Roman" w:cs="Times New Roman"/>
              </w:rPr>
              <w:t>6.</w:t>
            </w:r>
            <w:bookmarkEnd w:id="4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туберкулеза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3" w:name="sub_11007"/>
            <w:r w:rsidRPr="003146E1">
              <w:rPr>
                <w:rFonts w:ascii="Times New Roman" w:hAnsi="Times New Roman" w:cs="Times New Roman"/>
              </w:rPr>
              <w:t>7.</w:t>
            </w:r>
            <w:bookmarkEnd w:id="4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Потребление алкогольной продукции (в перерасчете </w:t>
            </w:r>
            <w:r w:rsidRPr="003146E1">
              <w:rPr>
                <w:rFonts w:ascii="Times New Roman" w:hAnsi="Times New Roman" w:cs="Times New Roman"/>
              </w:rPr>
              <w:lastRenderedPageBreak/>
              <w:t>на абсолютный алкоголь) (на душу населения в год)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литров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4" w:name="sub_11008"/>
            <w:r w:rsidRPr="003146E1">
              <w:rPr>
                <w:rFonts w:ascii="Times New Roman" w:hAnsi="Times New Roman" w:cs="Times New Roman"/>
              </w:rPr>
              <w:lastRenderedPageBreak/>
              <w:t>8.</w:t>
            </w:r>
            <w:bookmarkEnd w:id="44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5" w:name="sub_11009"/>
            <w:r w:rsidRPr="003146E1">
              <w:rPr>
                <w:rFonts w:ascii="Times New Roman" w:hAnsi="Times New Roman" w:cs="Times New Roman"/>
              </w:rPr>
              <w:t>9.</w:t>
            </w:r>
            <w:bookmarkEnd w:id="45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Зарегистрировано больных с диагнозом, установленным впервые в жизни, активный туберкулез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65,45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64,85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63,25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6" w:name="sub_11010"/>
            <w:r w:rsidRPr="003146E1">
              <w:rPr>
                <w:rFonts w:ascii="Times New Roman" w:hAnsi="Times New Roman" w:cs="Times New Roman"/>
              </w:rPr>
              <w:t>10.</w:t>
            </w:r>
            <w:bookmarkEnd w:id="4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Обеспеченность врачами (на 10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7" w:name="sub_11011"/>
            <w:r w:rsidRPr="003146E1">
              <w:rPr>
                <w:rFonts w:ascii="Times New Roman" w:hAnsi="Times New Roman" w:cs="Times New Roman"/>
              </w:rPr>
              <w:t>11.</w:t>
            </w:r>
            <w:bookmarkEnd w:id="47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среднего медицинского персонала, приходящегося на 1 врача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8" w:name="sub_11012"/>
            <w:r w:rsidRPr="003146E1">
              <w:rPr>
                <w:rFonts w:ascii="Times New Roman" w:hAnsi="Times New Roman" w:cs="Times New Roman"/>
              </w:rPr>
              <w:t>12.</w:t>
            </w:r>
            <w:bookmarkEnd w:id="4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49" w:name="sub_11013"/>
            <w:r w:rsidRPr="003146E1">
              <w:rPr>
                <w:rFonts w:ascii="Times New Roman" w:hAnsi="Times New Roman" w:cs="Times New Roman"/>
              </w:rPr>
              <w:t>13.</w:t>
            </w:r>
            <w:bookmarkEnd w:id="4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Отношение средней </w:t>
            </w:r>
            <w:r w:rsidRPr="003146E1">
              <w:rPr>
                <w:rFonts w:ascii="Times New Roman" w:hAnsi="Times New Roman" w:cs="Times New Roman"/>
              </w:rPr>
              <w:lastRenderedPageBreak/>
              <w:t>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0" w:name="sub_11014"/>
            <w:r w:rsidRPr="003146E1">
              <w:rPr>
                <w:rFonts w:ascii="Times New Roman" w:hAnsi="Times New Roman" w:cs="Times New Roman"/>
              </w:rPr>
              <w:lastRenderedPageBreak/>
              <w:t>14.</w:t>
            </w:r>
            <w:bookmarkEnd w:id="5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1" w:name="sub_11015"/>
            <w:r w:rsidRPr="003146E1">
              <w:rPr>
                <w:rFonts w:ascii="Times New Roman" w:hAnsi="Times New Roman" w:cs="Times New Roman"/>
              </w:rPr>
              <w:t>15.</w:t>
            </w:r>
            <w:bookmarkEnd w:id="5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Отношение средней заработной платы среднего медицинского (фармацевтического) и младшего медицинского персонала (персонала, обеспечивающего условия для предоставления медицинских услуг) к средней заработной плате по субъекту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2" w:name="sub_11016"/>
            <w:r w:rsidRPr="003146E1">
              <w:rPr>
                <w:rFonts w:ascii="Times New Roman" w:hAnsi="Times New Roman" w:cs="Times New Roman"/>
              </w:rPr>
              <w:lastRenderedPageBreak/>
              <w:t>16.</w:t>
            </w:r>
            <w:bookmarkEnd w:id="5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Ожидаемая продолжительность жизни при рождении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71,41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72,64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74,3</w:t>
            </w:r>
          </w:p>
        </w:tc>
      </w:tr>
      <w:bookmarkStart w:id="53" w:name="sub_11001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"sub_1100"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1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</w:t>
            </w:r>
            <w:bookmarkEnd w:id="53"/>
          </w:p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первичной медико-санитарной помощи"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4" w:name="sub_110011"/>
            <w:r w:rsidRPr="003146E1">
              <w:rPr>
                <w:rFonts w:ascii="Times New Roman" w:hAnsi="Times New Roman" w:cs="Times New Roman"/>
              </w:rPr>
              <w:t>1.1</w:t>
            </w:r>
            <w:bookmarkEnd w:id="54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профилактическими медицинскими осмотрами детей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5" w:name="sub_110012"/>
            <w:r w:rsidRPr="003146E1">
              <w:rPr>
                <w:rFonts w:ascii="Times New Roman" w:hAnsi="Times New Roman" w:cs="Times New Roman"/>
              </w:rPr>
              <w:t>1.2</w:t>
            </w:r>
            <w:bookmarkEnd w:id="55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диспансеризацией детей-сирот и детей, находящихся в трудной жизненной ситуации, пребывающих в стационарных учреждениях системы здравоохранения, образования и социальной защиты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6" w:name="sub_110013"/>
            <w:r w:rsidRPr="003146E1">
              <w:rPr>
                <w:rFonts w:ascii="Times New Roman" w:hAnsi="Times New Roman" w:cs="Times New Roman"/>
              </w:rPr>
              <w:t>1.3</w:t>
            </w:r>
            <w:bookmarkEnd w:id="5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диспансеризацией взрослого населения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7" w:name="sub_110014"/>
            <w:r w:rsidRPr="003146E1">
              <w:rPr>
                <w:rFonts w:ascii="Times New Roman" w:hAnsi="Times New Roman" w:cs="Times New Roman"/>
              </w:rPr>
              <w:t>1.4</w:t>
            </w:r>
            <w:bookmarkEnd w:id="57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Потребление овощей и бахчевых культур в среднем на потребителя в год (за исключением картофеля)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8" w:name="sub_110015"/>
            <w:r w:rsidRPr="003146E1">
              <w:rPr>
                <w:rFonts w:ascii="Times New Roman" w:hAnsi="Times New Roman" w:cs="Times New Roman"/>
              </w:rPr>
              <w:t>1.5</w:t>
            </w:r>
            <w:bookmarkEnd w:id="5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Потребление фруктов и ягод в среднем на потребителя в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59" w:name="sub_110016"/>
            <w:r w:rsidRPr="003146E1">
              <w:rPr>
                <w:rFonts w:ascii="Times New Roman" w:hAnsi="Times New Roman" w:cs="Times New Roman"/>
              </w:rPr>
              <w:t>1.6</w:t>
            </w:r>
            <w:bookmarkEnd w:id="5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Доля больных с выявленными злокачественными новообразованиями на I - II </w:t>
            </w:r>
            <w:r w:rsidRPr="003146E1">
              <w:rPr>
                <w:rFonts w:ascii="Times New Roman" w:hAnsi="Times New Roman" w:cs="Times New Roman"/>
              </w:rPr>
              <w:lastRenderedPageBreak/>
              <w:t>ст.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0" w:name="sub_110017"/>
            <w:r w:rsidRPr="003146E1">
              <w:rPr>
                <w:rFonts w:ascii="Times New Roman" w:hAnsi="Times New Roman" w:cs="Times New Roman"/>
              </w:rPr>
              <w:lastRenderedPageBreak/>
              <w:t>1.7</w:t>
            </w:r>
            <w:bookmarkEnd w:id="6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населения профилактическими осмотрами на туберкулез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1" w:name="sub_110018"/>
            <w:r w:rsidRPr="003146E1">
              <w:rPr>
                <w:rFonts w:ascii="Times New Roman" w:hAnsi="Times New Roman" w:cs="Times New Roman"/>
              </w:rPr>
              <w:t>1.8</w:t>
            </w:r>
            <w:bookmarkEnd w:id="6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Заболеваемость дифтерией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0,01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2" w:name="sub_110019"/>
            <w:r w:rsidRPr="003146E1">
              <w:rPr>
                <w:rFonts w:ascii="Times New Roman" w:hAnsi="Times New Roman" w:cs="Times New Roman"/>
              </w:rPr>
              <w:t>1.9</w:t>
            </w:r>
            <w:bookmarkEnd w:id="6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Заболеваемость корью (на 1 млн.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3" w:name="sub_110110"/>
            <w:r w:rsidRPr="003146E1">
              <w:rPr>
                <w:rFonts w:ascii="Times New Roman" w:hAnsi="Times New Roman" w:cs="Times New Roman"/>
              </w:rPr>
              <w:t>1.10</w:t>
            </w:r>
            <w:bookmarkEnd w:id="6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Заболеваемость краснухой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4" w:name="sub_110111"/>
            <w:r w:rsidRPr="003146E1">
              <w:rPr>
                <w:rFonts w:ascii="Times New Roman" w:hAnsi="Times New Roman" w:cs="Times New Roman"/>
              </w:rPr>
              <w:t>1.11</w:t>
            </w:r>
            <w:bookmarkEnd w:id="64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Заболеваемость эпидемическим паротитом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менее 1 случая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5" w:name="sub_110112"/>
            <w:r w:rsidRPr="003146E1">
              <w:rPr>
                <w:rFonts w:ascii="Times New Roman" w:hAnsi="Times New Roman" w:cs="Times New Roman"/>
              </w:rPr>
              <w:t>1.12</w:t>
            </w:r>
            <w:bookmarkEnd w:id="65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Заболеваемость острым вирусным гепатитом В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0,83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6" w:name="sub_110113"/>
            <w:r w:rsidRPr="003146E1">
              <w:rPr>
                <w:rFonts w:ascii="Times New Roman" w:hAnsi="Times New Roman" w:cs="Times New Roman"/>
              </w:rPr>
              <w:t>1.13</w:t>
            </w:r>
            <w:bookmarkEnd w:id="6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иммунизацией населения против вирусного гепатита В в декретированные сроки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7" w:name="sub_110114"/>
            <w:r w:rsidRPr="003146E1">
              <w:rPr>
                <w:rFonts w:ascii="Times New Roman" w:hAnsi="Times New Roman" w:cs="Times New Roman"/>
              </w:rPr>
              <w:t>1.14</w:t>
            </w:r>
            <w:bookmarkEnd w:id="67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иммунизацией населения против дифтерии, коклюша и столбняка в декретированные сроки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8" w:name="sub_110115"/>
            <w:r w:rsidRPr="003146E1">
              <w:rPr>
                <w:rFonts w:ascii="Times New Roman" w:hAnsi="Times New Roman" w:cs="Times New Roman"/>
              </w:rPr>
              <w:t>1.15</w:t>
            </w:r>
            <w:bookmarkEnd w:id="6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иммунизацией населения против кори в декретированные сроки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9" w:name="sub_110116"/>
            <w:r w:rsidRPr="003146E1">
              <w:rPr>
                <w:rFonts w:ascii="Times New Roman" w:hAnsi="Times New Roman" w:cs="Times New Roman"/>
              </w:rPr>
              <w:t>1.16</w:t>
            </w:r>
            <w:bookmarkEnd w:id="6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иммунизацией населения против краснухи в декретированные сроки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0" w:name="sub_110117"/>
            <w:r w:rsidRPr="003146E1">
              <w:rPr>
                <w:rFonts w:ascii="Times New Roman" w:hAnsi="Times New Roman" w:cs="Times New Roman"/>
              </w:rPr>
              <w:t>1.17</w:t>
            </w:r>
            <w:bookmarkEnd w:id="7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Охват иммунизацией </w:t>
            </w:r>
            <w:r w:rsidRPr="003146E1">
              <w:rPr>
                <w:rFonts w:ascii="Times New Roman" w:hAnsi="Times New Roman" w:cs="Times New Roman"/>
              </w:rPr>
              <w:lastRenderedPageBreak/>
              <w:t>населения против эпидемического паротита в декретированные сроки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не менее </w:t>
            </w:r>
            <w:r w:rsidRPr="003146E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3146E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3146E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3146E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3146E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3146E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3146E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3146E1">
              <w:rPr>
                <w:rFonts w:ascii="Times New Roman" w:hAnsi="Times New Roman" w:cs="Times New Roman"/>
              </w:rPr>
              <w:lastRenderedPageBreak/>
              <w:t>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1" w:name="sub_110118"/>
            <w:r w:rsidRPr="003146E1">
              <w:rPr>
                <w:rFonts w:ascii="Times New Roman" w:hAnsi="Times New Roman" w:cs="Times New Roman"/>
              </w:rPr>
              <w:lastRenderedPageBreak/>
              <w:t>1.18</w:t>
            </w:r>
            <w:bookmarkEnd w:id="7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лиц, инфицированных вирусом иммунодефицита человека, состоящих на диспансерном учете, от числа выявленных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2" w:name="sub_110119"/>
            <w:r w:rsidRPr="003146E1">
              <w:rPr>
                <w:rFonts w:ascii="Times New Roman" w:hAnsi="Times New Roman" w:cs="Times New Roman"/>
              </w:rPr>
              <w:t>1.19</w:t>
            </w:r>
            <w:bookmarkEnd w:id="7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больных алкоголизмом, повторно госпитализированных в течение года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23,67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23,34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3" w:name="sub_110120"/>
            <w:r w:rsidRPr="003146E1">
              <w:rPr>
                <w:rFonts w:ascii="Times New Roman" w:hAnsi="Times New Roman" w:cs="Times New Roman"/>
              </w:rPr>
              <w:t>1.20</w:t>
            </w:r>
            <w:bookmarkEnd w:id="7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больных наркоманией, повторно госпитализированных в течение года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30,24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29,73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28,73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26,82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4" w:name="sub_110121"/>
            <w:r w:rsidRPr="003146E1">
              <w:rPr>
                <w:rFonts w:ascii="Times New Roman" w:hAnsi="Times New Roman" w:cs="Times New Roman"/>
              </w:rPr>
              <w:t>1.21</w:t>
            </w:r>
            <w:bookmarkEnd w:id="74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Удовлетворение потребности отдельных категорий граждан в необходимых лекарственных препаратах и медицинских изделиях, а также в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</w:t>
            </w:r>
            <w:r w:rsidRPr="003146E1">
              <w:rPr>
                <w:rFonts w:ascii="Times New Roman" w:hAnsi="Times New Roman" w:cs="Times New Roman"/>
              </w:rPr>
              <w:lastRenderedPageBreak/>
              <w:t>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5" w:name="sub_110122"/>
            <w:r w:rsidRPr="003146E1">
              <w:rPr>
                <w:rFonts w:ascii="Times New Roman" w:hAnsi="Times New Roman" w:cs="Times New Roman"/>
              </w:rPr>
              <w:lastRenderedPageBreak/>
              <w:t>1.22</w:t>
            </w:r>
            <w:bookmarkEnd w:id="75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лиц, больных гемофилией, муковисцидозом, гипофизарным нанизмом, болезнью Гоше, злокачественными новообразованиями </w:t>
            </w:r>
            <w:r w:rsidRPr="003146E1">
              <w:rPr>
                <w:rFonts w:ascii="Times New Roman" w:hAnsi="Times New Roman" w:cs="Times New Roman"/>
              </w:rPr>
              <w:lastRenderedPageBreak/>
              <w:t>лимфоидной, кроветворной и родственных им тканей, рассеянным склерозом, лиц после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трансплантации органов и (или) тканей)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6" w:name="sub_110123"/>
            <w:r w:rsidRPr="003146E1">
              <w:rPr>
                <w:rFonts w:ascii="Times New Roman" w:hAnsi="Times New Roman" w:cs="Times New Roman"/>
              </w:rPr>
              <w:lastRenderedPageBreak/>
              <w:t>1.23</w:t>
            </w:r>
            <w:bookmarkEnd w:id="7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самоубийств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</w:tr>
      <w:bookmarkStart w:id="77" w:name="sub_11002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"sub_1200"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2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  <w:bookmarkEnd w:id="77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8" w:name="sub_110021"/>
            <w:r w:rsidRPr="003146E1">
              <w:rPr>
                <w:rFonts w:ascii="Times New Roman" w:hAnsi="Times New Roman" w:cs="Times New Roman"/>
              </w:rPr>
              <w:t>2.1</w:t>
            </w:r>
            <w:bookmarkEnd w:id="7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абацилированных больных туберкулезом от числа больных туберкулезом с бактериовыделением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9" w:name="sub_110022"/>
            <w:r w:rsidRPr="003146E1">
              <w:rPr>
                <w:rFonts w:ascii="Times New Roman" w:hAnsi="Times New Roman" w:cs="Times New Roman"/>
              </w:rPr>
              <w:t>2.2</w:t>
            </w:r>
            <w:bookmarkEnd w:id="7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лиц, инфицированных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вирусом иммунодефицита человека, получающих антиретровирусную терапию, от числа лиц, состоящих на диспансерном учете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0" w:name="sub_110023"/>
            <w:r w:rsidRPr="003146E1">
              <w:rPr>
                <w:rFonts w:ascii="Times New Roman" w:hAnsi="Times New Roman" w:cs="Times New Roman"/>
              </w:rPr>
              <w:t>2.3</w:t>
            </w:r>
            <w:bookmarkEnd w:id="8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Число больных наркоманией, находящихся в ремиссии от 1 года до 2 лет (на 100 больных наркоманией среднегодового контингента)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1" w:name="sub_110024"/>
            <w:r w:rsidRPr="003146E1">
              <w:rPr>
                <w:rFonts w:ascii="Times New Roman" w:hAnsi="Times New Roman" w:cs="Times New Roman"/>
              </w:rPr>
              <w:t>2.4</w:t>
            </w:r>
            <w:bookmarkEnd w:id="8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Число больных наркоманией, находящихся в ремиссии более 2 лет (на </w:t>
            </w:r>
            <w:r w:rsidRPr="003146E1">
              <w:rPr>
                <w:rFonts w:ascii="Times New Roman" w:hAnsi="Times New Roman" w:cs="Times New Roman"/>
              </w:rPr>
              <w:lastRenderedPageBreak/>
              <w:t>100 больных наркоманией среднегодового контингента)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2" w:name="sub_110025"/>
            <w:r w:rsidRPr="003146E1">
              <w:rPr>
                <w:rFonts w:ascii="Times New Roman" w:hAnsi="Times New Roman" w:cs="Times New Roman"/>
              </w:rPr>
              <w:lastRenderedPageBreak/>
              <w:t>2.5</w:t>
            </w:r>
            <w:bookmarkEnd w:id="8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Число больных алкоголизмом, находящихся в ремиссии от 1 года до 2 лет (на 100 больных алкоголизмом среднегодового контингента)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3" w:name="sub_110026"/>
            <w:r w:rsidRPr="003146E1">
              <w:rPr>
                <w:rFonts w:ascii="Times New Roman" w:hAnsi="Times New Roman" w:cs="Times New Roman"/>
              </w:rPr>
              <w:t>2.6</w:t>
            </w:r>
            <w:bookmarkEnd w:id="8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Число больных алкоголизмом, находящихся в ремиссии более 2 лет (на 100 больных алкоголизмом среднегодового контингента)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4" w:name="sub_110027"/>
            <w:r w:rsidRPr="003146E1">
              <w:rPr>
                <w:rFonts w:ascii="Times New Roman" w:hAnsi="Times New Roman" w:cs="Times New Roman"/>
              </w:rPr>
              <w:t>2.7</w:t>
            </w:r>
            <w:bookmarkEnd w:id="84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больных психическими расстройствами, повторно госпитализированных в течение года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21,02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20,97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20,89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20,85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20,72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5" w:name="sub_110028"/>
            <w:r w:rsidRPr="003146E1">
              <w:rPr>
                <w:rFonts w:ascii="Times New Roman" w:hAnsi="Times New Roman" w:cs="Times New Roman"/>
              </w:rPr>
              <w:t>2.8</w:t>
            </w:r>
            <w:bookmarkEnd w:id="85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ишемической болезни сердца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389,5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385,6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381,7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377,9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370,4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366,7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6" w:name="sub_110029"/>
            <w:r w:rsidRPr="003146E1">
              <w:rPr>
                <w:rFonts w:ascii="Times New Roman" w:hAnsi="Times New Roman" w:cs="Times New Roman"/>
              </w:rPr>
              <w:t>2.9</w:t>
            </w:r>
            <w:bookmarkEnd w:id="8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цереброваскулярных заболеваний (на 100 тыс.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7" w:name="sub_110210"/>
            <w:r w:rsidRPr="003146E1">
              <w:rPr>
                <w:rFonts w:ascii="Times New Roman" w:hAnsi="Times New Roman" w:cs="Times New Roman"/>
              </w:rPr>
              <w:t>2.10</w:t>
            </w:r>
            <w:bookmarkEnd w:id="87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Удельный вес больных злокачественными </w:t>
            </w:r>
            <w:r w:rsidRPr="003146E1">
              <w:rPr>
                <w:rFonts w:ascii="Times New Roman" w:hAnsi="Times New Roman" w:cs="Times New Roman"/>
              </w:rPr>
              <w:lastRenderedPageBreak/>
              <w:t>новообразованиями, состоящих на учете с момента установления диагноза 5 лет и более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8" w:name="sub_110211"/>
            <w:r w:rsidRPr="003146E1">
              <w:rPr>
                <w:rFonts w:ascii="Times New Roman" w:hAnsi="Times New Roman" w:cs="Times New Roman"/>
              </w:rPr>
              <w:lastRenderedPageBreak/>
              <w:t>2.11</w:t>
            </w:r>
            <w:bookmarkEnd w:id="8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Одногодичная летальность больных со злокачественными новообразованиями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9" w:name="sub_110212"/>
            <w:r w:rsidRPr="003146E1">
              <w:rPr>
                <w:rFonts w:ascii="Times New Roman" w:hAnsi="Times New Roman" w:cs="Times New Roman"/>
              </w:rPr>
              <w:t>2.12</w:t>
            </w:r>
            <w:bookmarkEnd w:id="8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0" w:name="sub_110213"/>
            <w:r w:rsidRPr="003146E1">
              <w:rPr>
                <w:rFonts w:ascii="Times New Roman" w:hAnsi="Times New Roman" w:cs="Times New Roman"/>
              </w:rPr>
              <w:t>2.13</w:t>
            </w:r>
            <w:bookmarkEnd w:id="9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1" w:name="sub_110214"/>
            <w:r w:rsidRPr="003146E1">
              <w:rPr>
                <w:rFonts w:ascii="Times New Roman" w:hAnsi="Times New Roman" w:cs="Times New Roman"/>
              </w:rPr>
              <w:t>2.14</w:t>
            </w:r>
            <w:bookmarkEnd w:id="9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станций переливания крови, обеспечивающих современный уровень качества и безопасности компонентов крови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2" w:name="sub_110215"/>
            <w:r w:rsidRPr="003146E1">
              <w:rPr>
                <w:rFonts w:ascii="Times New Roman" w:hAnsi="Times New Roman" w:cs="Times New Roman"/>
              </w:rPr>
              <w:t>2.15</w:t>
            </w:r>
            <w:bookmarkEnd w:id="9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больных, которым оказана высокотехнологичная медицинская помощь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505000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542000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750000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850000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950000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3" w:name="sub_110216"/>
            <w:r w:rsidRPr="003146E1">
              <w:rPr>
                <w:rFonts w:ascii="Times New Roman" w:hAnsi="Times New Roman" w:cs="Times New Roman"/>
              </w:rPr>
              <w:t>2.16</w:t>
            </w:r>
            <w:bookmarkEnd w:id="9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Доля лиц с диагнозом активного туберкулеза, установленным впервые в жизни, находящихся в учреждениях, исполняющих наказания, </w:t>
            </w:r>
            <w:r w:rsidRPr="003146E1">
              <w:rPr>
                <w:rFonts w:ascii="Times New Roman" w:hAnsi="Times New Roman" w:cs="Times New Roman"/>
              </w:rPr>
              <w:lastRenderedPageBreak/>
              <w:t>от общего числа больных с диагнозом активного туберкулеза, установленным впервые в жизни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4" w:name="sub_110217"/>
            <w:r w:rsidRPr="003146E1">
              <w:rPr>
                <w:rFonts w:ascii="Times New Roman" w:hAnsi="Times New Roman" w:cs="Times New Roman"/>
              </w:rPr>
              <w:lastRenderedPageBreak/>
              <w:t>2.17</w:t>
            </w:r>
            <w:bookmarkEnd w:id="94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лиц с диагнозом ВИЧ-инфекции, установленным впервые в жизни, находящихся в учреждениях, исполняющих наказания, от общего числа больных с диагнозом ВИЧ-инфекции, установленным впервые в жизни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</w:tr>
      <w:bookmarkStart w:id="95" w:name="sub_11003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"sub_1300"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3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"Развитие и внедрение инновационных методов диагностики, профилактики и лечения, а также основ персонализированной медицины"</w:t>
            </w:r>
            <w:bookmarkEnd w:id="95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6" w:name="sub_110031"/>
            <w:r w:rsidRPr="003146E1">
              <w:rPr>
                <w:rFonts w:ascii="Times New Roman" w:hAnsi="Times New Roman" w:cs="Times New Roman"/>
              </w:rPr>
              <w:t>3.1</w:t>
            </w:r>
            <w:bookmarkEnd w:id="9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Число диагностических исследований, проведенных с использованием технологий ядерной медицины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313500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314500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315500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316500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317500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318500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319500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320500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7" w:name="sub_110032"/>
            <w:r w:rsidRPr="003146E1">
              <w:rPr>
                <w:rFonts w:ascii="Times New Roman" w:hAnsi="Times New Roman" w:cs="Times New Roman"/>
              </w:rPr>
              <w:t>3.2</w:t>
            </w:r>
            <w:bookmarkEnd w:id="97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больных, пролеченных с использованием технологий ядерной медицины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64000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8" w:name="sub_110033"/>
            <w:r w:rsidRPr="003146E1">
              <w:rPr>
                <w:rFonts w:ascii="Times New Roman" w:hAnsi="Times New Roman" w:cs="Times New Roman"/>
              </w:rPr>
              <w:t>3.3</w:t>
            </w:r>
            <w:bookmarkEnd w:id="9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Доля исследователей в возрасте до 39 лет включительно в общей численности </w:t>
            </w:r>
            <w:r w:rsidRPr="003146E1">
              <w:rPr>
                <w:rFonts w:ascii="Times New Roman" w:hAnsi="Times New Roman" w:cs="Times New Roman"/>
              </w:rPr>
              <w:lastRenderedPageBreak/>
              <w:t xml:space="preserve">исследователей (работающих в федеральных государственных учреждениях, подведомственных Минздраву России, ФМБА России, ФАНО России, финансирование которых осуществляется по </w:t>
            </w:r>
            <w:hyperlink w:anchor="sub_1000" w:history="1">
              <w:r w:rsidRPr="003146E1">
                <w:rPr>
                  <w:rStyle w:val="a4"/>
                  <w:rFonts w:ascii="Times New Roman" w:hAnsi="Times New Roman"/>
                </w:rPr>
                <w:t>государственной программе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здравоохранения", без совместителей и лиц, выполнявших работу по договорам гражданско-правового характера)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99" w:name="sub_110034"/>
            <w:r w:rsidRPr="003146E1">
              <w:rPr>
                <w:rFonts w:ascii="Times New Roman" w:hAnsi="Times New Roman" w:cs="Times New Roman"/>
              </w:rPr>
              <w:lastRenderedPageBreak/>
              <w:t>3.4</w:t>
            </w:r>
            <w:bookmarkEnd w:id="9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Число исследователей, прошедших стажировку за рубежом (или направленных на работу/стажировку в зарубежные организации) из числа работающих в федеральных государственных учреждениях, подведомственных Минздраву России, ФМБА России, ФАНО России, </w:t>
            </w:r>
            <w:r w:rsidRPr="003146E1">
              <w:rPr>
                <w:rFonts w:ascii="Times New Roman" w:hAnsi="Times New Roman" w:cs="Times New Roman"/>
              </w:rPr>
              <w:lastRenderedPageBreak/>
              <w:t xml:space="preserve">финансирование которых осуществляется по </w:t>
            </w:r>
            <w:hyperlink w:anchor="sub_1000" w:history="1">
              <w:r w:rsidRPr="003146E1">
                <w:rPr>
                  <w:rStyle w:val="a4"/>
                  <w:rFonts w:ascii="Times New Roman" w:hAnsi="Times New Roman"/>
                </w:rPr>
                <w:t>государственной программе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здравоохранения", без совместителей и лиц, выполнявших работу по договорам гражданско-правового характера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0" w:name="sub_110035"/>
            <w:r w:rsidRPr="003146E1">
              <w:rPr>
                <w:rFonts w:ascii="Times New Roman" w:hAnsi="Times New Roman" w:cs="Times New Roman"/>
              </w:rPr>
              <w:lastRenderedPageBreak/>
              <w:t>3.5</w:t>
            </w:r>
            <w:bookmarkEnd w:id="10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введенных в эксплуатацию центров коллективного пользования (нарастающим итогом)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1" w:name="sub_110036"/>
            <w:r w:rsidRPr="003146E1">
              <w:rPr>
                <w:rFonts w:ascii="Times New Roman" w:hAnsi="Times New Roman" w:cs="Times New Roman"/>
              </w:rPr>
              <w:t>3.6</w:t>
            </w:r>
            <w:bookmarkEnd w:id="10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зарегистрированных инновационных препаратов, защищенных международными патентами (нарастающим итогом)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2" w:name="sub_110037"/>
            <w:r w:rsidRPr="003146E1">
              <w:rPr>
                <w:rFonts w:ascii="Times New Roman" w:hAnsi="Times New Roman" w:cs="Times New Roman"/>
              </w:rPr>
              <w:t>3.7</w:t>
            </w:r>
            <w:bookmarkEnd w:id="10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новых разработанных диагностических тест-систем (в год)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3" w:name="sub_110038"/>
            <w:r w:rsidRPr="003146E1">
              <w:rPr>
                <w:rFonts w:ascii="Times New Roman" w:hAnsi="Times New Roman" w:cs="Times New Roman"/>
              </w:rPr>
              <w:t>3.8</w:t>
            </w:r>
            <w:bookmarkEnd w:id="10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новых лекарственных средств, доведенных до стадии клинических исследований (в год)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4" w:name="sub_110039"/>
            <w:r w:rsidRPr="003146E1">
              <w:rPr>
                <w:rFonts w:ascii="Times New Roman" w:hAnsi="Times New Roman" w:cs="Times New Roman"/>
              </w:rPr>
              <w:t>3.9</w:t>
            </w:r>
            <w:bookmarkEnd w:id="104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Количество </w:t>
            </w:r>
            <w:r w:rsidRPr="003146E1">
              <w:rPr>
                <w:rFonts w:ascii="Times New Roman" w:hAnsi="Times New Roman" w:cs="Times New Roman"/>
              </w:rPr>
              <w:lastRenderedPageBreak/>
              <w:t>зарегистрированных клеточных продуктов (в год)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5" w:name="sub_110310"/>
            <w:r w:rsidRPr="003146E1">
              <w:rPr>
                <w:rFonts w:ascii="Times New Roman" w:hAnsi="Times New Roman" w:cs="Times New Roman"/>
              </w:rPr>
              <w:lastRenderedPageBreak/>
              <w:t>3.10</w:t>
            </w:r>
            <w:bookmarkEnd w:id="105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научных работников с индивидуальным индексом Хирша больше 10 (нарастающим итогом)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</w:t>
            </w:r>
          </w:p>
        </w:tc>
      </w:tr>
      <w:bookmarkStart w:id="106" w:name="sub_11004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"sub_1400"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4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"Охрана здоровья матери и ребенка"</w:t>
            </w:r>
            <w:bookmarkEnd w:id="106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7" w:name="sub_110041"/>
            <w:r w:rsidRPr="003146E1">
              <w:rPr>
                <w:rFonts w:ascii="Times New Roman" w:hAnsi="Times New Roman" w:cs="Times New Roman"/>
              </w:rPr>
              <w:t>4.1</w:t>
            </w:r>
            <w:bookmarkEnd w:id="107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обследованных беременных женщин в первом триместре беременности по алгоритму комплексной пренатальной (дородовой) диагностики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8" w:name="sub_110042"/>
            <w:r w:rsidRPr="003146E1">
              <w:rPr>
                <w:rFonts w:ascii="Times New Roman" w:hAnsi="Times New Roman" w:cs="Times New Roman"/>
              </w:rPr>
              <w:t>4.2</w:t>
            </w:r>
            <w:bookmarkEnd w:id="10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неонатальным скринингом (доля новорожденных, обследованных на врожденные и наследственные заболевания, от общего числа родившихся живыми)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9" w:name="sub_110043"/>
            <w:r w:rsidRPr="003146E1">
              <w:rPr>
                <w:rFonts w:ascii="Times New Roman" w:hAnsi="Times New Roman" w:cs="Times New Roman"/>
              </w:rPr>
              <w:t>4.3</w:t>
            </w:r>
            <w:bookmarkEnd w:id="10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Охват аудиологическим скринингом (доля детей первого года жизни, </w:t>
            </w:r>
            <w:r w:rsidRPr="003146E1">
              <w:rPr>
                <w:rFonts w:ascii="Times New Roman" w:hAnsi="Times New Roman" w:cs="Times New Roman"/>
              </w:rPr>
              <w:lastRenderedPageBreak/>
              <w:t>обследованных на аудиологический скрининг, от общего числа детей первого года жизни)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0" w:name="sub_110044"/>
            <w:r w:rsidRPr="003146E1">
              <w:rPr>
                <w:rFonts w:ascii="Times New Roman" w:hAnsi="Times New Roman" w:cs="Times New Roman"/>
              </w:rPr>
              <w:lastRenderedPageBreak/>
              <w:t>4.4</w:t>
            </w:r>
            <w:bookmarkEnd w:id="11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Показатель ранней неонатальной смертности (на 1000 родившихся живыми)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1" w:name="sub_110045"/>
            <w:r w:rsidRPr="003146E1">
              <w:rPr>
                <w:rFonts w:ascii="Times New Roman" w:hAnsi="Times New Roman" w:cs="Times New Roman"/>
              </w:rPr>
              <w:t>4.5</w:t>
            </w:r>
            <w:bookmarkEnd w:id="11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детей в возрасте 0-17 лет (на 100 тыс. населения соответствующего возраста)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2" w:name="sub_110046"/>
            <w:r w:rsidRPr="003146E1">
              <w:rPr>
                <w:rFonts w:ascii="Times New Roman" w:hAnsi="Times New Roman" w:cs="Times New Roman"/>
              </w:rPr>
              <w:t>4.6</w:t>
            </w:r>
            <w:bookmarkEnd w:id="11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женщин с преждевременными родами, родоразрешенных в перинатальных центрах (от общего числа женщин с преждевременными родами)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3" w:name="sub_110047"/>
            <w:r w:rsidRPr="003146E1">
              <w:rPr>
                <w:rFonts w:ascii="Times New Roman" w:hAnsi="Times New Roman" w:cs="Times New Roman"/>
              </w:rPr>
              <w:t>4.7</w:t>
            </w:r>
            <w:bookmarkEnd w:id="11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Выживаемость детей, имевших при рождении низкую и экстремально низкую массу тела, в акушерском стационаре (доля выживших от числа новорожденных, родившихся с низкой и экстремально низкой массой тела в акушерском стационаре)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4" w:name="sub_110048"/>
            <w:r w:rsidRPr="003146E1">
              <w:rPr>
                <w:rFonts w:ascii="Times New Roman" w:hAnsi="Times New Roman" w:cs="Times New Roman"/>
              </w:rPr>
              <w:t>4.8</w:t>
            </w:r>
            <w:bookmarkEnd w:id="114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Больничная летальность </w:t>
            </w:r>
            <w:r w:rsidRPr="003146E1">
              <w:rPr>
                <w:rFonts w:ascii="Times New Roman" w:hAnsi="Times New Roman" w:cs="Times New Roman"/>
              </w:rPr>
              <w:lastRenderedPageBreak/>
              <w:t>детей (доля умерших детей от числа поступивших)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0,25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5" w:name="sub_110049"/>
            <w:r w:rsidRPr="003146E1">
              <w:rPr>
                <w:rFonts w:ascii="Times New Roman" w:hAnsi="Times New Roman" w:cs="Times New Roman"/>
              </w:rPr>
              <w:lastRenderedPageBreak/>
              <w:t>4.9</w:t>
            </w:r>
            <w:bookmarkEnd w:id="115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пар "мать - дитя" химиопрофилактикой ВИЧ-инфекции в соответствии с действующими стандартами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6" w:name="sub_110410"/>
            <w:r w:rsidRPr="003146E1">
              <w:rPr>
                <w:rFonts w:ascii="Times New Roman" w:hAnsi="Times New Roman" w:cs="Times New Roman"/>
              </w:rPr>
              <w:t>4.10</w:t>
            </w:r>
            <w:bookmarkEnd w:id="11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Число абортов (на 1000 женщин в возрасте 15 - 49 лет)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26,9</w:t>
            </w:r>
          </w:p>
        </w:tc>
      </w:tr>
      <w:bookmarkStart w:id="117" w:name="sub_11005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"sub_1500"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5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"Развитие медицинской реабилитации и санаторно-курортного лечения, в том числе детям"</w:t>
            </w:r>
            <w:bookmarkEnd w:id="117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8" w:name="sub_110051"/>
            <w:r w:rsidRPr="003146E1">
              <w:rPr>
                <w:rFonts w:ascii="Times New Roman" w:hAnsi="Times New Roman" w:cs="Times New Roman"/>
              </w:rPr>
              <w:t>5.1</w:t>
            </w:r>
            <w:bookmarkEnd w:id="11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санаторно-курортным лечением пациентов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45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9" w:name="sub_110052"/>
            <w:r w:rsidRPr="003146E1">
              <w:rPr>
                <w:rFonts w:ascii="Times New Roman" w:hAnsi="Times New Roman" w:cs="Times New Roman"/>
              </w:rPr>
              <w:t>5.2</w:t>
            </w:r>
            <w:bookmarkEnd w:id="11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медицинской реабилитацией пациентов от числа нуждающихся после оказания специализированной медицинской помощи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менее 25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0" w:name="sub_110053"/>
            <w:r w:rsidRPr="003146E1">
              <w:rPr>
                <w:rFonts w:ascii="Times New Roman" w:hAnsi="Times New Roman" w:cs="Times New Roman"/>
              </w:rPr>
              <w:t>5.3</w:t>
            </w:r>
            <w:bookmarkEnd w:id="12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Охват медицинской реабилитацией детей-инвалидов от числа нуждающихся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</w:t>
            </w:r>
          </w:p>
        </w:tc>
      </w:tr>
      <w:bookmarkStart w:id="121" w:name="sub_11006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"sub_1600"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6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"Оказание паллиативной помощи, в том числе детям"</w:t>
            </w:r>
            <w:bookmarkEnd w:id="121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2" w:name="sub_110061"/>
            <w:r w:rsidRPr="003146E1">
              <w:rPr>
                <w:rFonts w:ascii="Times New Roman" w:hAnsi="Times New Roman" w:cs="Times New Roman"/>
              </w:rPr>
              <w:t>6.1</w:t>
            </w:r>
            <w:bookmarkEnd w:id="12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Обеспеченность койками для оказания паллиативной помощи взрослым (на 100 тыс. взрослого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3" w:name="sub_110062"/>
            <w:r w:rsidRPr="003146E1">
              <w:rPr>
                <w:rFonts w:ascii="Times New Roman" w:hAnsi="Times New Roman" w:cs="Times New Roman"/>
              </w:rPr>
              <w:t>6.2</w:t>
            </w:r>
            <w:bookmarkEnd w:id="12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Обеспеченность койками для оказания паллиативной </w:t>
            </w:r>
            <w:r w:rsidRPr="003146E1">
              <w:rPr>
                <w:rFonts w:ascii="Times New Roman" w:hAnsi="Times New Roman" w:cs="Times New Roman"/>
              </w:rPr>
              <w:lastRenderedPageBreak/>
              <w:t>помощи детям (на 100 тыс. детского населения)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2,08</w:t>
            </w:r>
          </w:p>
        </w:tc>
      </w:tr>
      <w:bookmarkStart w:id="124" w:name="sub_11007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"sub_1700"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7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"Кадровое обеспечение системы здравоохранения"</w:t>
            </w:r>
            <w:bookmarkEnd w:id="124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5" w:name="sub_110071"/>
            <w:r w:rsidRPr="003146E1">
              <w:rPr>
                <w:rFonts w:ascii="Times New Roman" w:hAnsi="Times New Roman" w:cs="Times New Roman"/>
              </w:rPr>
              <w:t>7.1</w:t>
            </w:r>
            <w:bookmarkEnd w:id="125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подготовленных специалистов по программам дополнительного медицинского и фармацевтического образования в государственных организациях дополнительного профессионального образования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46381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46582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46582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46600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46600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46600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46600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6" w:name="sub_110072"/>
            <w:r w:rsidRPr="003146E1">
              <w:rPr>
                <w:rFonts w:ascii="Times New Roman" w:hAnsi="Times New Roman" w:cs="Times New Roman"/>
              </w:rPr>
              <w:t>7.2</w:t>
            </w:r>
            <w:bookmarkEnd w:id="12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подготовленных кадров высшей квалификации в интернатуре, ординатуре, аспирантуре по программам подготовки научно-педагогических кадров в государственных организациях дополнительного профессионального образования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7" w:name="sub_110073"/>
            <w:r w:rsidRPr="003146E1">
              <w:rPr>
                <w:rFonts w:ascii="Times New Roman" w:hAnsi="Times New Roman" w:cs="Times New Roman"/>
              </w:rPr>
              <w:t>7.3</w:t>
            </w:r>
            <w:bookmarkEnd w:id="127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Количество подготовленных специалистов по программам </w:t>
            </w:r>
            <w:r w:rsidRPr="003146E1">
              <w:rPr>
                <w:rFonts w:ascii="Times New Roman" w:hAnsi="Times New Roman" w:cs="Times New Roman"/>
              </w:rPr>
              <w:lastRenderedPageBreak/>
              <w:t>дополнительного медицинского и фармацевтического образования в государственных организациях высшего образования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165414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166553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166553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8" w:name="sub_110074"/>
            <w:r w:rsidRPr="003146E1">
              <w:rPr>
                <w:rFonts w:ascii="Times New Roman" w:hAnsi="Times New Roman" w:cs="Times New Roman"/>
              </w:rPr>
              <w:lastRenderedPageBreak/>
              <w:t>7.4</w:t>
            </w:r>
            <w:bookmarkEnd w:id="12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подготовленных 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организациях, осуществляющих подготовку специалистов среднего звена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9" w:name="sub_110075"/>
            <w:r w:rsidRPr="003146E1">
              <w:rPr>
                <w:rFonts w:ascii="Times New Roman" w:hAnsi="Times New Roman" w:cs="Times New Roman"/>
              </w:rPr>
              <w:t>7.5</w:t>
            </w:r>
            <w:bookmarkEnd w:id="12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обучающихся, прошедших подготовку в обучающих симуляционных центрах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290000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0" w:name="sub_110076"/>
            <w:r w:rsidRPr="003146E1">
              <w:rPr>
                <w:rFonts w:ascii="Times New Roman" w:hAnsi="Times New Roman" w:cs="Times New Roman"/>
              </w:rPr>
              <w:t>7.6</w:t>
            </w:r>
            <w:bookmarkEnd w:id="13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Доля медицинских и фармацевтических специалистов, обучавшихся в рамках целевой подготовки для нужд соответствующего </w:t>
            </w:r>
            <w:r w:rsidRPr="003146E1">
              <w:rPr>
                <w:rFonts w:ascii="Times New Roman" w:hAnsi="Times New Roman" w:cs="Times New Roman"/>
              </w:rPr>
              <w:lastRenderedPageBreak/>
              <w:t>субъекта Российской Федерации, трудоустроившихся после завершения обучения в медицинские или фармацевтические организации системы здравоохранения соответствующего субъекта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1" w:name="sub_110077"/>
            <w:r w:rsidRPr="003146E1">
              <w:rPr>
                <w:rFonts w:ascii="Times New Roman" w:hAnsi="Times New Roman" w:cs="Times New Roman"/>
              </w:rPr>
              <w:lastRenderedPageBreak/>
              <w:t>7.7</w:t>
            </w:r>
            <w:bookmarkEnd w:id="13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аккредитованных специалистов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</w:t>
            </w:r>
          </w:p>
        </w:tc>
      </w:tr>
      <w:bookmarkStart w:id="132" w:name="sub_11008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"sub_1800"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8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"Развитие международных отношений в сфере охраны здоровья"</w:t>
            </w:r>
            <w:bookmarkEnd w:id="132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3" w:name="sub_110081"/>
            <w:r w:rsidRPr="003146E1">
              <w:rPr>
                <w:rFonts w:ascii="Times New Roman" w:hAnsi="Times New Roman" w:cs="Times New Roman"/>
              </w:rPr>
              <w:t>8.1</w:t>
            </w:r>
            <w:bookmarkEnd w:id="13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реализованных совместных международных проектов в области здравоохранения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</w:tr>
      <w:bookmarkStart w:id="134" w:name="sub_11009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"sub_1900"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 xml:space="preserve">Подпрограмма 9 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>"Экспертиза и контрольно-надзорные функции в сфере охраны здоровья"</w:t>
            </w:r>
            <w:bookmarkEnd w:id="134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5" w:name="sub_110091"/>
            <w:r w:rsidRPr="003146E1">
              <w:rPr>
                <w:rFonts w:ascii="Times New Roman" w:hAnsi="Times New Roman" w:cs="Times New Roman"/>
              </w:rPr>
              <w:t>9.1</w:t>
            </w:r>
            <w:bookmarkEnd w:id="135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Выполнение плана проверок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ниже 90,5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ниже 90,5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ниже 90,5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ниже 90,5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ниже 90,5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ниже 90,5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ниже 90,5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 ниже 90,5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6" w:name="sub_110092"/>
            <w:r w:rsidRPr="003146E1">
              <w:rPr>
                <w:rFonts w:ascii="Times New Roman" w:hAnsi="Times New Roman" w:cs="Times New Roman"/>
              </w:rPr>
              <w:t>9.2</w:t>
            </w:r>
            <w:bookmarkEnd w:id="13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Выполнение мероприятий по обеспечению контроля (надзора)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</w:tr>
      <w:bookmarkStart w:id="137" w:name="sub_11200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"sub_10200"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Б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"Медико-санитарное обеспечение отдельных категорий граждан"</w:t>
            </w:r>
            <w:bookmarkEnd w:id="137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8" w:name="sub_112001"/>
            <w:r w:rsidRPr="003146E1">
              <w:rPr>
                <w:rFonts w:ascii="Times New Roman" w:hAnsi="Times New Roman" w:cs="Times New Roman"/>
              </w:rPr>
              <w:t>Б.1</w:t>
            </w:r>
            <w:bookmarkEnd w:id="13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Доля охвата периодическими медицинскими осмотрами лиц из числа работников обслуживаемых организаций и населения обслуживаемых </w:t>
            </w:r>
            <w:r w:rsidRPr="003146E1">
              <w:rPr>
                <w:rFonts w:ascii="Times New Roman" w:hAnsi="Times New Roman" w:cs="Times New Roman"/>
              </w:rPr>
              <w:lastRenderedPageBreak/>
              <w:t>территорий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9" w:name="sub_112002"/>
            <w:r w:rsidRPr="003146E1">
              <w:rPr>
                <w:rFonts w:ascii="Times New Roman" w:hAnsi="Times New Roman" w:cs="Times New Roman"/>
              </w:rPr>
              <w:lastRenderedPageBreak/>
              <w:t>Б.2</w:t>
            </w:r>
            <w:bookmarkEnd w:id="139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Укомплектованность врачами-профпатологами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0" w:name="sub_112003"/>
            <w:r w:rsidRPr="003146E1">
              <w:rPr>
                <w:rFonts w:ascii="Times New Roman" w:hAnsi="Times New Roman" w:cs="Times New Roman"/>
              </w:rPr>
              <w:t>Б.3</w:t>
            </w:r>
            <w:bookmarkEnd w:id="140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Укомплектованность спортивных сборных команд Российской Федерации врачами и массажистами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1" w:name="sub_112004"/>
            <w:r w:rsidRPr="003146E1">
              <w:rPr>
                <w:rFonts w:ascii="Times New Roman" w:hAnsi="Times New Roman" w:cs="Times New Roman"/>
              </w:rPr>
              <w:t>Б.4</w:t>
            </w:r>
            <w:bookmarkEnd w:id="141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внедренных инновационных технологий медико-биологического и медико-санитарного обеспечения в процесс подготовки кандидатов в спортивные сборные команды Российской Федерации по видам спорта по годам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2" w:name="sub_112005"/>
            <w:r w:rsidRPr="003146E1">
              <w:rPr>
                <w:rFonts w:ascii="Times New Roman" w:hAnsi="Times New Roman" w:cs="Times New Roman"/>
              </w:rPr>
              <w:t>Б.5</w:t>
            </w:r>
            <w:bookmarkEnd w:id="142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Количество мероприятий по обеспечению постоянной готовности к оказанию медико-санитарной помощи в условиях возникновения чрезвычайных ситуаций техногенного и природного характера, инфекционных заболеваний и при массовых неинфекционных заболеваниях </w:t>
            </w:r>
            <w:r w:rsidRPr="003146E1">
              <w:rPr>
                <w:rFonts w:ascii="Times New Roman" w:hAnsi="Times New Roman" w:cs="Times New Roman"/>
              </w:rPr>
              <w:lastRenderedPageBreak/>
              <w:t>(отравлениях)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3" w:name="sub_112006"/>
            <w:r w:rsidRPr="003146E1">
              <w:rPr>
                <w:rFonts w:ascii="Times New Roman" w:hAnsi="Times New Roman" w:cs="Times New Roman"/>
              </w:rPr>
              <w:lastRenderedPageBreak/>
              <w:t>Б.6</w:t>
            </w:r>
            <w:bookmarkEnd w:id="143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гигиенических нормативов и государственных стандартных образцов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4" w:name="sub_112007"/>
            <w:r w:rsidRPr="003146E1">
              <w:rPr>
                <w:rFonts w:ascii="Times New Roman" w:hAnsi="Times New Roman" w:cs="Times New Roman"/>
              </w:rPr>
              <w:t>Б.7</w:t>
            </w:r>
            <w:bookmarkEnd w:id="144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Количество инновационных технологий медико-биологического и медико-санитарного обеспечения в сфере защиты отдельных категорий граждан от воздействия особо опасных факторов физической, химической и биологической природы, а также обеспечения безопасности пилотируемых космических программ, водолазных и кессонных работ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</w:tr>
      <w:bookmarkStart w:id="145" w:name="sub_11400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27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"sub_10400"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Г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"Управление развитием отрасли"</w:t>
            </w:r>
            <w:bookmarkEnd w:id="145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6" w:name="sub_114001"/>
            <w:r w:rsidRPr="003146E1">
              <w:rPr>
                <w:rFonts w:ascii="Times New Roman" w:hAnsi="Times New Roman" w:cs="Times New Roman"/>
              </w:rPr>
              <w:t>Г.1</w:t>
            </w:r>
            <w:bookmarkEnd w:id="146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Доля мероприятий </w:t>
            </w:r>
            <w:hyperlink w:anchor="sub_1000" w:history="1">
              <w:r w:rsidRPr="003146E1">
                <w:rPr>
                  <w:rStyle w:val="a4"/>
                  <w:rFonts w:ascii="Times New Roman" w:hAnsi="Times New Roman"/>
                </w:rPr>
                <w:t>государственной программы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здравоохранения", запланированных на отчетный год, которые выполнены в полном </w:t>
            </w:r>
            <w:r w:rsidRPr="003146E1">
              <w:rPr>
                <w:rFonts w:ascii="Times New Roman" w:hAnsi="Times New Roman" w:cs="Times New Roman"/>
              </w:rPr>
              <w:lastRenderedPageBreak/>
              <w:t>объеме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7" w:name="sub_114002"/>
            <w:r w:rsidRPr="003146E1">
              <w:rPr>
                <w:rFonts w:ascii="Times New Roman" w:hAnsi="Times New Roman" w:cs="Times New Roman"/>
              </w:rPr>
              <w:lastRenderedPageBreak/>
              <w:t>Г.2</w:t>
            </w:r>
            <w:bookmarkEnd w:id="147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медицинских организаций, внедривших систему управления качеством медицинских услуг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8" w:name="sub_114003"/>
            <w:r w:rsidRPr="003146E1">
              <w:rPr>
                <w:rFonts w:ascii="Times New Roman" w:hAnsi="Times New Roman" w:cs="Times New Roman"/>
              </w:rPr>
              <w:t>Г.3</w:t>
            </w:r>
            <w:bookmarkEnd w:id="148"/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Доля отчетной медицинской документации, представленной в электронном виде в соответствии с едиными стандартами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ind w:firstLine="698"/>
        <w:jc w:val="right"/>
        <w:rPr>
          <w:rFonts w:ascii="Times New Roman" w:hAnsi="Times New Roman" w:cs="Times New Roman"/>
        </w:rPr>
      </w:pPr>
      <w:bookmarkStart w:id="149" w:name="sub_12000"/>
      <w:r w:rsidRPr="003146E1">
        <w:rPr>
          <w:rStyle w:val="a3"/>
          <w:rFonts w:ascii="Times New Roman" w:hAnsi="Times New Roman" w:cs="Times New Roman"/>
          <w:bCs/>
        </w:rPr>
        <w:t>Приложение N 2</w:t>
      </w:r>
      <w:r w:rsidRPr="003146E1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3146E1">
          <w:rPr>
            <w:rStyle w:val="a4"/>
            <w:rFonts w:ascii="Times New Roman" w:hAnsi="Times New Roman"/>
          </w:rPr>
          <w:t>государственной программе</w:t>
        </w:r>
      </w:hyperlink>
      <w:r w:rsidRPr="003146E1">
        <w:rPr>
          <w:rStyle w:val="a3"/>
          <w:rFonts w:ascii="Times New Roman" w:hAnsi="Times New Roman" w:cs="Times New Roman"/>
          <w:bCs/>
        </w:rPr>
        <w:t xml:space="preserve"> Российской</w:t>
      </w:r>
      <w:r w:rsidRPr="003146E1">
        <w:rPr>
          <w:rStyle w:val="a3"/>
          <w:rFonts w:ascii="Times New Roman" w:hAnsi="Times New Roman" w:cs="Times New Roman"/>
          <w:bCs/>
        </w:rPr>
        <w:br/>
        <w:t>Федерации "Развитие здравоохранения"</w:t>
      </w:r>
    </w:p>
    <w:bookmarkEnd w:id="149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Сведения </w:t>
      </w:r>
      <w:r w:rsidRPr="003146E1">
        <w:rPr>
          <w:rFonts w:ascii="Times New Roman" w:hAnsi="Times New Roman" w:cs="Times New Roman"/>
        </w:rPr>
        <w:br/>
        <w:t>о показателях (индикаторах) государственной программы Российской Федерации "Развитие здравоохранения" по субъектам Российской Федерации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3953"/>
        <w:gridCol w:w="1320"/>
        <w:gridCol w:w="1118"/>
        <w:gridCol w:w="1251"/>
        <w:gridCol w:w="1250"/>
        <w:gridCol w:w="1154"/>
        <w:gridCol w:w="1119"/>
        <w:gridCol w:w="1068"/>
        <w:gridCol w:w="1076"/>
        <w:gridCol w:w="1254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478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Субъект Российской Федерации (группы субъектов Российской Федерации)</w:t>
            </w:r>
          </w:p>
        </w:tc>
        <w:tc>
          <w:tcPr>
            <w:tcW w:w="10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Значения показателей и их обоснование</w:t>
            </w:r>
            <w:hyperlink w:anchor="sub_120111" w:history="1">
              <w:r w:rsidRPr="003146E1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478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всех причин (на 1000 населения)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Младенческая смертность (случаев на 1000 родившихся живыми)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Еврейская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болезней системы кровообращения (на 100 тыс. населения)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676,4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656,1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610,9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745,2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732,9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745,4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720,6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678,6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638,9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708,7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698,2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629,9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960,7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1009,3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983,8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935,2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958,6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947,2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670,4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872,3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854,4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813,1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755,1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682,4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622,4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571,3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551,9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533,1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514,9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697,2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685,3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690,7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681,7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672,7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663,7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654,7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545,4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731,1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698,5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665,9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633,8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618,6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974,6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935,4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888,9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792,1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743,7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694,1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583,6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527,1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510,1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635,1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925,1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880,9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720,5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639,9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659,6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642,4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898,1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827,1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787,6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748,1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669,2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625,1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715,7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681,5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699,4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596,4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648,5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646,3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626,2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550,6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662,1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651,5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647,2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643,4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550,9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530,6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513,4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987,7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583,3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1060,8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1 027,5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994,2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960,9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732,5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684,5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766,6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782,1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754,9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730,7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655,3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1 20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899,1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794,6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795,8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603,2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645,7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621,5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787,1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710,9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656,7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529,6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529,2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528,8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528,6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600,1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599,7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570,1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591,8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590,6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589,4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588,4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587,9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239,4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162,4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510,4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505,3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627,4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504,1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673,4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660,3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715,1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706,6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691,7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558,8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653,5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635,2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370,6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370,4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370,2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603,1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753,4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643,8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937,3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914,9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867,9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706,6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691,7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638,6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744,1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742,2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731,7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723,8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716,3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711,8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697,4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638,3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674,5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654,4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653,9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653,7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635,7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622,4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618,8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590,7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671,3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660,8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643,4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1 055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528,6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858,4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654,8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885,3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880,2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878,2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876,3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874,1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870,8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866,9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762,4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721,7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691,7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760,6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726,3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699,4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632,2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615,9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590,5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455,9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450,7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444,3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441,1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875,4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820,2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дорожно-транспортных происшествий (на 100 тыс. населения)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новообразований (в том числе злокачественных) (на 100 тыс. населения)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231,6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127,7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226,3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221,8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233,9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249,3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241,3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224,7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252,7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173,5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236,5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180,2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246,9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227,2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r w:rsidRPr="003146E1">
              <w:rPr>
                <w:rFonts w:ascii="Times New Roman" w:hAnsi="Times New Roman" w:cs="Times New Roman"/>
              </w:rPr>
              <w:lastRenderedPageBreak/>
              <w:t>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112,7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180,7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137,9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239,2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237,4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234,1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228,6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Смертность от туберкулеза (на 100 тыс. населения)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Республика Северная Осетия - </w:t>
            </w:r>
            <w:r w:rsidRPr="003146E1">
              <w:rPr>
                <w:rFonts w:ascii="Times New Roman" w:hAnsi="Times New Roman" w:cs="Times New Roman"/>
              </w:rPr>
              <w:lastRenderedPageBreak/>
              <w:t>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9,2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Потребление алкогольной продукции (в перерасчете на абсолютный алкоголь) (литров на душу населения в год)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п,з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  <w:vAlign w:val="bottom"/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п,з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Распространенность потребления табака среди взрослого населения (процент)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н/д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Зарегистрировано больных с диагнозом, установленным впервые в жизни, активный туберкулез (на 100 тыс. населения)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90" w:type="dxa"/>
            <w:gridSpan w:val="11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Ожидаемая продолжительность жизни при рождении (лет)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Северная Осетия - Алания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Город Санкт-Петербург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nil"/>
              <w:bottom w:val="single" w:sz="4" w:space="0" w:color="auto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74,1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rPr>
          <w:rFonts w:ascii="Times New Roman" w:hAnsi="Times New Roman" w:cs="Times New Roman"/>
        </w:rPr>
      </w:pPr>
      <w:bookmarkStart w:id="150" w:name="sub_120111"/>
      <w:r w:rsidRPr="003146E1">
        <w:rPr>
          <w:rFonts w:ascii="Times New Roman" w:hAnsi="Times New Roman" w:cs="Times New Roman"/>
        </w:rPr>
        <w:t>* Представлены расчетные данные Минздрава России, полученные на основе утвержденных планов мероприятий ("дорожных карт") "Изменения в отраслях социальной сферы, направленные на повышение эффективности здравоохранения" в субъектах Российской Федерации.</w:t>
      </w:r>
    </w:p>
    <w:bookmarkEnd w:id="150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ind w:firstLine="698"/>
        <w:jc w:val="right"/>
        <w:rPr>
          <w:rFonts w:ascii="Times New Roman" w:hAnsi="Times New Roman" w:cs="Times New Roman"/>
        </w:rPr>
      </w:pPr>
      <w:bookmarkStart w:id="151" w:name="sub_13000"/>
      <w:r w:rsidRPr="003146E1">
        <w:rPr>
          <w:rStyle w:val="a3"/>
          <w:rFonts w:ascii="Times New Roman" w:hAnsi="Times New Roman" w:cs="Times New Roman"/>
          <w:bCs/>
        </w:rPr>
        <w:t>Приложение N 3</w:t>
      </w:r>
      <w:r w:rsidRPr="003146E1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3146E1">
          <w:rPr>
            <w:rStyle w:val="a4"/>
            <w:rFonts w:ascii="Times New Roman" w:hAnsi="Times New Roman"/>
          </w:rPr>
          <w:t>государственной программе</w:t>
        </w:r>
      </w:hyperlink>
      <w:r w:rsidRPr="003146E1">
        <w:rPr>
          <w:rStyle w:val="a3"/>
          <w:rFonts w:ascii="Times New Roman" w:hAnsi="Times New Roman" w:cs="Times New Roman"/>
          <w:bCs/>
        </w:rPr>
        <w:br/>
        <w:t>Российской Федерации</w:t>
      </w:r>
      <w:r w:rsidRPr="003146E1">
        <w:rPr>
          <w:rStyle w:val="a3"/>
          <w:rFonts w:ascii="Times New Roman" w:hAnsi="Times New Roman" w:cs="Times New Roman"/>
          <w:bCs/>
        </w:rPr>
        <w:br/>
        <w:t>"Развитие здравоохранения"</w:t>
      </w:r>
    </w:p>
    <w:bookmarkEnd w:id="151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 xml:space="preserve">Перечень </w:t>
      </w:r>
      <w:r w:rsidRPr="003146E1">
        <w:rPr>
          <w:rFonts w:ascii="Times New Roman" w:hAnsi="Times New Roman" w:cs="Times New Roman"/>
        </w:rPr>
        <w:br/>
        <w:t>основных мероприятий государственной программы Российской Федерации "Развитие здравоохранения"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4"/>
        <w:gridCol w:w="2674"/>
        <w:gridCol w:w="1752"/>
        <w:gridCol w:w="1135"/>
        <w:gridCol w:w="1131"/>
        <w:gridCol w:w="2260"/>
        <w:gridCol w:w="2985"/>
        <w:gridCol w:w="2531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35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Связь с показателями государственной программы (подпрограммы)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35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hyperlink w:anchor="sub_1000" w:history="1">
              <w:r w:rsidRPr="003146E1">
                <w:rPr>
                  <w:rStyle w:val="a4"/>
                  <w:rFonts w:ascii="Times New Roman" w:hAnsi="Times New Roman"/>
                  <w:b w:val="0"/>
                  <w:bCs w:val="0"/>
                </w:rPr>
                <w:t>Государственная программа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</w:t>
            </w:r>
          </w:p>
        </w:tc>
      </w:tr>
      <w:bookmarkStart w:id="152" w:name="sub_13001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"sub_1100"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1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  <w:bookmarkEnd w:id="152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53" w:name="sub_1301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1.1</w:t>
            </w:r>
            <w:bookmarkEnd w:id="153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количества лиц, употребляющих табак, злоупотребляющих алкоголем, потребляющих наркотики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комплексных информационных и образовательных программ по вопросам ЗОЖ для различных категорий граждан; разработка и обеспечение реализации механизмов мотивирования граждан к ведению здорового образа жизни;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физической культуры и массового спорта;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безопасности продуктов питания и здорового питания;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здоровой экологии и санитарно-эпидемиологического благополучия; обеспечение безопасных для здоровья условий труда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" w:history="1">
              <w:r w:rsidRPr="003146E1">
                <w:rPr>
                  <w:rStyle w:val="a4"/>
                  <w:rFonts w:ascii="Times New Roman" w:hAnsi="Times New Roman"/>
                </w:rPr>
                <w:t>показатели 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8" w:history="1">
              <w:r w:rsidRPr="003146E1">
                <w:rPr>
                  <w:rStyle w:val="a4"/>
                  <w:rFonts w:ascii="Times New Roman" w:hAnsi="Times New Roman"/>
                </w:rPr>
                <w:t>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6" w:history="1">
              <w:r w:rsidRPr="003146E1">
                <w:rPr>
                  <w:rStyle w:val="a4"/>
                  <w:rFonts w:ascii="Times New Roman" w:hAnsi="Times New Roman"/>
                </w:rPr>
                <w:t>16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14" w:history="1">
              <w:r w:rsidRPr="003146E1">
                <w:rPr>
                  <w:rStyle w:val="a4"/>
                  <w:rFonts w:ascii="Times New Roman" w:hAnsi="Times New Roman"/>
                </w:rPr>
                <w:t>1.4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15" w:history="1">
              <w:r w:rsidRPr="003146E1">
                <w:rPr>
                  <w:rStyle w:val="a4"/>
                  <w:rFonts w:ascii="Times New Roman" w:hAnsi="Times New Roman"/>
                </w:rPr>
                <w:t>1.5</w:t>
              </w:r>
            </w:hyperlink>
            <w:r w:rsidRPr="003146E1">
              <w:rPr>
                <w:rFonts w:ascii="Times New Roman" w:hAnsi="Times New Roman" w:cs="Times New Roman"/>
              </w:rPr>
              <w:t>,</w:t>
            </w:r>
            <w:hyperlink w:anchor="sub_110119" w:history="1">
              <w:r w:rsidRPr="003146E1">
                <w:rPr>
                  <w:rStyle w:val="a4"/>
                  <w:rFonts w:ascii="Times New Roman" w:hAnsi="Times New Roman"/>
                </w:rPr>
                <w:t>1.19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20" w:history="1">
              <w:r w:rsidRPr="003146E1">
                <w:rPr>
                  <w:rStyle w:val="a4"/>
                  <w:rFonts w:ascii="Times New Roman" w:hAnsi="Times New Roman"/>
                </w:rPr>
                <w:t>1.20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54" w:name="sub_1301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1.2</w:t>
            </w:r>
            <w:bookmarkEnd w:id="154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"Профилактика инфекционных заболеваний, включая иммунопрофилактику"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детской смертности, увеличение продолжительности и улучшение качества жизни всех возрастных групп населения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осуществление иммунизации в рамках национального календаря профилактических прививок;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осуществление выплат гражданам при возникновении поствакцинальных осложнений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8" w:history="1">
              <w:r w:rsidRPr="003146E1">
                <w:rPr>
                  <w:rStyle w:val="a4"/>
                  <w:rFonts w:ascii="Times New Roman" w:hAnsi="Times New Roman"/>
                </w:rPr>
                <w:t>показатели 1.8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19" w:history="1">
              <w:r w:rsidRPr="003146E1">
                <w:rPr>
                  <w:rStyle w:val="a4"/>
                  <w:rFonts w:ascii="Times New Roman" w:hAnsi="Times New Roman"/>
                </w:rPr>
                <w:t>1.9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0" w:history="1">
              <w:r w:rsidRPr="003146E1">
                <w:rPr>
                  <w:rStyle w:val="a4"/>
                  <w:rFonts w:ascii="Times New Roman" w:hAnsi="Times New Roman"/>
                </w:rPr>
                <w:t>1.10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1" w:history="1">
              <w:r w:rsidRPr="003146E1">
                <w:rPr>
                  <w:rStyle w:val="a4"/>
                  <w:rFonts w:ascii="Times New Roman" w:hAnsi="Times New Roman"/>
                </w:rPr>
                <w:t>1.11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2" w:history="1">
              <w:r w:rsidRPr="003146E1">
                <w:rPr>
                  <w:rStyle w:val="a4"/>
                  <w:rFonts w:ascii="Times New Roman" w:hAnsi="Times New Roman"/>
                </w:rPr>
                <w:t>1.12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3" w:history="1">
              <w:r w:rsidRPr="003146E1">
                <w:rPr>
                  <w:rStyle w:val="a4"/>
                  <w:rFonts w:ascii="Times New Roman" w:hAnsi="Times New Roman"/>
                </w:rPr>
                <w:t>1.13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4" w:history="1">
              <w:r w:rsidRPr="003146E1">
                <w:rPr>
                  <w:rStyle w:val="a4"/>
                  <w:rFonts w:ascii="Times New Roman" w:hAnsi="Times New Roman"/>
                </w:rPr>
                <w:t>1.14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5" w:history="1">
              <w:r w:rsidRPr="003146E1">
                <w:rPr>
                  <w:rStyle w:val="a4"/>
                  <w:rFonts w:ascii="Times New Roman" w:hAnsi="Times New Roman"/>
                </w:rPr>
                <w:t>1.15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6" w:history="1">
              <w:r w:rsidRPr="003146E1">
                <w:rPr>
                  <w:rStyle w:val="a4"/>
                  <w:rFonts w:ascii="Times New Roman" w:hAnsi="Times New Roman"/>
                </w:rPr>
                <w:t>1.16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7" w:history="1">
              <w:r w:rsidRPr="003146E1">
                <w:rPr>
                  <w:rStyle w:val="a4"/>
                  <w:rFonts w:ascii="Times New Roman" w:hAnsi="Times New Roman"/>
                </w:rPr>
                <w:t>1.17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55" w:name="sub_13013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1.3</w:t>
            </w:r>
            <w:bookmarkEnd w:id="155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"Профилактика ВИЧ-инфекции, вирусных гепатитов В и С"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стабилизация эпидемического процесса по ВИЧ-инфекции; снижение заболеваемости острым вирусным гепатитом В до 0,83 случая на 100 тыс. населения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организации и проведения работ по информированию и обучению различных групп населения средствам и методам профилактики ВИЧ-инфекции и вирусных гепатитов В и С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2" w:history="1">
              <w:r w:rsidRPr="003146E1">
                <w:rPr>
                  <w:rStyle w:val="a4"/>
                  <w:rFonts w:ascii="Times New Roman" w:hAnsi="Times New Roman"/>
                </w:rPr>
                <w:t>показатели 1.12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3" w:history="1">
              <w:r w:rsidRPr="003146E1">
                <w:rPr>
                  <w:rStyle w:val="a4"/>
                  <w:rFonts w:ascii="Times New Roman" w:hAnsi="Times New Roman"/>
                </w:rPr>
                <w:t>1.13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8" w:history="1">
              <w:r w:rsidRPr="003146E1">
                <w:rPr>
                  <w:rStyle w:val="a4"/>
                  <w:rFonts w:ascii="Times New Roman" w:hAnsi="Times New Roman"/>
                </w:rPr>
                <w:t>1.18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7" w:history="1">
              <w:r w:rsidRPr="003146E1">
                <w:rPr>
                  <w:rStyle w:val="a4"/>
                  <w:rFonts w:ascii="Times New Roman" w:hAnsi="Times New Roman"/>
                </w:rPr>
                <w:t>2.17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56" w:name="sub_13014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1.4</w:t>
            </w:r>
            <w:bookmarkEnd w:id="156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у детей"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доступности первичной медико-санитарной помощи, проведение профилактических осмотров и диспансеризация населения с целью раннего выявления заболеваний, патологических состояний и факторов риска их развития у населения, в том числе у детей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сети медицинских организации, оказывающих первичную медико-санитарную помощь;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сети подразделений медицинской профилактики;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новых форм оказания медицинской помощи - стационарозамещающих и выездных методов работы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1" w:history="1">
              <w:r w:rsidRPr="003146E1">
                <w:rPr>
                  <w:rStyle w:val="a4"/>
                  <w:rFonts w:ascii="Times New Roman" w:hAnsi="Times New Roman"/>
                </w:rPr>
                <w:t>показатели 1.1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12" w:history="1">
              <w:r w:rsidRPr="003146E1">
                <w:rPr>
                  <w:rStyle w:val="a4"/>
                  <w:rFonts w:ascii="Times New Roman" w:hAnsi="Times New Roman"/>
                </w:rPr>
                <w:t>1.2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13" w:history="1">
              <w:r w:rsidRPr="003146E1">
                <w:rPr>
                  <w:rStyle w:val="a4"/>
                  <w:rFonts w:ascii="Times New Roman" w:hAnsi="Times New Roman"/>
                </w:rPr>
                <w:t>1.3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16" w:history="1">
              <w:r w:rsidRPr="003146E1">
                <w:rPr>
                  <w:rStyle w:val="a4"/>
                  <w:rFonts w:ascii="Times New Roman" w:hAnsi="Times New Roman"/>
                </w:rPr>
                <w:t>1.6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17" w:history="1">
              <w:r w:rsidRPr="003146E1">
                <w:rPr>
                  <w:rStyle w:val="a4"/>
                  <w:rFonts w:ascii="Times New Roman" w:hAnsi="Times New Roman"/>
                </w:rPr>
                <w:t>1.7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57" w:name="sub_13015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1.5</w:t>
            </w:r>
            <w:bookmarkEnd w:id="157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уровня обеспеченности населения Российской Федерации качественными, безопасными лекарственными препаратами и медицинскими изделиями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родственной им тканей, гемофилией, муковисцидозом, гипофизарным нанизмом, болезнью Гоше, рассеянным склерозом, а также после трансплантации органов и (или) тканей; организация обеспечения отдельных категорий граждан качественными, безопасными лекарственными препаратами и медицинскими изделиями, а также специализированными продуктами лечебного питания для детей-инвалидов;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повышения уровня удовлетворенного спроса населения на лекарственные препараты и медицинские изделия;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правовых, организационных и финансовых механизмов обеспечения граждан необходимыми качественными, эффективными, безопасными лекарственными препаратами, медицинскими изделиями, продуктами лечебного питания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21" w:history="1">
              <w:r w:rsidRPr="003146E1">
                <w:rPr>
                  <w:rStyle w:val="a4"/>
                  <w:rFonts w:ascii="Times New Roman" w:hAnsi="Times New Roman"/>
                </w:rPr>
                <w:t>показатели 1.21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22" w:history="1">
              <w:r w:rsidRPr="003146E1">
                <w:rPr>
                  <w:rStyle w:val="a4"/>
                  <w:rFonts w:ascii="Times New Roman" w:hAnsi="Times New Roman"/>
                </w:rPr>
                <w:t>1.22</w:t>
              </w:r>
            </w:hyperlink>
          </w:p>
        </w:tc>
      </w:tr>
      <w:bookmarkStart w:id="158" w:name="sub_13002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"sub_1200"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2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  <w:bookmarkEnd w:id="158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59" w:name="sub_1302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2.1</w:t>
            </w:r>
            <w:bookmarkEnd w:id="159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системы оказания медицинской помощи больным туберкулезом"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туберкулеза до 11,2 случая на 100 тыс. населения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в клиническую практику современных культуральных и молекулярно-биологических методов определения чувствительности микобактерий туберкулеза к лекарственным препаратам, методов своевременной корректировки химиотерапии;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ведение персонифицированной системы мониторинга туберкулеза (регистр больных туберкулезом, включая больных туберкулезом с множественной лекарственной устойчивостью и туберкулезом сочетанным с ВИЧ-инфекцией)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6" w:history="1">
              <w:r w:rsidRPr="003146E1">
                <w:rPr>
                  <w:rStyle w:val="a4"/>
                  <w:rFonts w:ascii="Times New Roman" w:hAnsi="Times New Roman"/>
                </w:rPr>
                <w:t>показатели 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9" w:history="1">
              <w:r w:rsidRPr="003146E1">
                <w:rPr>
                  <w:rStyle w:val="a4"/>
                  <w:rFonts w:ascii="Times New Roman" w:hAnsi="Times New Roman"/>
                </w:rPr>
                <w:t>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17" w:history="1">
              <w:r w:rsidRPr="003146E1">
                <w:rPr>
                  <w:rStyle w:val="a4"/>
                  <w:rFonts w:ascii="Times New Roman" w:hAnsi="Times New Roman"/>
                </w:rPr>
                <w:t>1.7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21" w:history="1">
              <w:r w:rsidRPr="003146E1">
                <w:rPr>
                  <w:rStyle w:val="a4"/>
                  <w:rFonts w:ascii="Times New Roman" w:hAnsi="Times New Roman"/>
                </w:rPr>
                <w:t>2.1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6" w:history="1">
              <w:r w:rsidRPr="003146E1">
                <w:rPr>
                  <w:rStyle w:val="a4"/>
                  <w:rFonts w:ascii="Times New Roman" w:hAnsi="Times New Roman"/>
                </w:rPr>
                <w:t>2.16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0" w:name="sub_1302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2.2</w:t>
            </w:r>
            <w:bookmarkEnd w:id="160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и инвалидизации по причине ВИЧ-инфекции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определение числа лиц, инфицированных вирусом иммунодефицита человека и вирусными гепатитами В и С, нуждающихся в лечении; разработка перечня препаратов, необходимых для проведения антиретровирусной терапии и лечения гепатитов В и С;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закупок и поставок антивирусных препаратов и диагностических средств для профилактики, диагностики и лечения ВИЧ-инфекции и вирусных гепатитов В и С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2" w:history="1">
              <w:r w:rsidRPr="003146E1">
                <w:rPr>
                  <w:rStyle w:val="a4"/>
                  <w:rFonts w:ascii="Times New Roman" w:hAnsi="Times New Roman"/>
                </w:rPr>
                <w:t>показатели 1.12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3" w:history="1">
              <w:r w:rsidRPr="003146E1">
                <w:rPr>
                  <w:rStyle w:val="a4"/>
                  <w:rFonts w:ascii="Times New Roman" w:hAnsi="Times New Roman"/>
                </w:rPr>
                <w:t>1.13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8" w:history="1">
              <w:r w:rsidRPr="003146E1">
                <w:rPr>
                  <w:rStyle w:val="a4"/>
                  <w:rFonts w:ascii="Times New Roman" w:hAnsi="Times New Roman"/>
                </w:rPr>
                <w:t>1.18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22" w:history="1">
              <w:r w:rsidRPr="003146E1">
                <w:rPr>
                  <w:rStyle w:val="a4"/>
                  <w:rFonts w:ascii="Times New Roman" w:hAnsi="Times New Roman"/>
                </w:rPr>
                <w:t>2.2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7" w:history="1">
              <w:r w:rsidRPr="003146E1">
                <w:rPr>
                  <w:rStyle w:val="a4"/>
                  <w:rFonts w:ascii="Times New Roman" w:hAnsi="Times New Roman"/>
                </w:rPr>
                <w:t>2.17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1" w:name="sub_13023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2.3</w:t>
            </w:r>
            <w:bookmarkEnd w:id="161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системы оказания медицинской помощи наркологическим больным"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качества оказания медицинской помощи, профилактики и реабилитации больным с наркотической зависимостью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федеральных стандартов и порядка оказания медицинской помощи по профилю "наркология" на всей территории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укрепление кадрового состава наркологической службы, особенно специалистов реабилитационного звена;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формирование комплексного подхода к медицинской и социальной реабилитации больных наркологического профиля с привлечением общественных организаций;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методов ранней диагностики наркологических расстройств среди населения субъектов Российской Федерации, в том числе среди детей и подростков;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сети наркологических кабинетов в медицинских организациях;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в субъектах Российской Федерации отделений медицинской реабилитации;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оснащение наркологических подразделений (центры, диспансеры, отделения, кабинеты) различными видами медицинского оборудования для оказания профилактической, консультативной, диагностической, лечебной и реабилитационной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подготовки и переподготовки медицинских кадров, в том числе по специальностям "психиатрия-наркология" и "медицинская психология", для учреждений здравоохранения субъектов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информатизация наркологических учреждений в полном объеме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19" w:history="1">
              <w:r w:rsidRPr="003146E1">
                <w:rPr>
                  <w:rStyle w:val="a4"/>
                  <w:rFonts w:ascii="Times New Roman" w:hAnsi="Times New Roman"/>
                </w:rPr>
                <w:t>показатели 1.19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20" w:history="1">
              <w:r w:rsidRPr="003146E1">
                <w:rPr>
                  <w:rStyle w:val="a4"/>
                  <w:rFonts w:ascii="Times New Roman" w:hAnsi="Times New Roman"/>
                </w:rPr>
                <w:t>1.20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23" w:history="1">
              <w:r w:rsidRPr="003146E1">
                <w:rPr>
                  <w:rStyle w:val="a4"/>
                  <w:rFonts w:ascii="Times New Roman" w:hAnsi="Times New Roman"/>
                </w:rPr>
                <w:t>2.3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24" w:history="1">
              <w:r w:rsidRPr="003146E1">
                <w:rPr>
                  <w:rStyle w:val="a4"/>
                  <w:rFonts w:ascii="Times New Roman" w:hAnsi="Times New Roman"/>
                </w:rPr>
                <w:t>2.4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25" w:history="1">
              <w:r w:rsidRPr="003146E1">
                <w:rPr>
                  <w:rStyle w:val="a4"/>
                  <w:rFonts w:ascii="Times New Roman" w:hAnsi="Times New Roman"/>
                </w:rPr>
                <w:t>2.5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26" w:history="1">
              <w:r w:rsidRPr="003146E1">
                <w:rPr>
                  <w:rStyle w:val="a4"/>
                  <w:rFonts w:ascii="Times New Roman" w:hAnsi="Times New Roman"/>
                </w:rPr>
                <w:t>2.6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2" w:name="sub_13024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2.4</w:t>
            </w:r>
            <w:bookmarkEnd w:id="162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пациентов, охваченных бригадными формами оказания психиатрической помощи, в общем числе наблюдаемых пациентов до 8,14 процента; снижение доли повторных в течение года госпитализаций в психиатрический стационар до 17,3 процента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реконструкция имеющихся специализированных медицинских учреждений;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изучение нейрохимических, иммунологических и нейрофизиологических аспектов патогенеза шизофрении, депрессивных и других психических расстройств;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современной методологии деятельности психиатрических и психоневрологических и судебно-психиатрических экспертных учреждений;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методов управления качеством оказания диагностической, лечебной и реабилитационной помощи в психиатрических и психоневрологических учреждениях; совершенствование методов профилактики, диагностики, лечения и реабилитации при психических расстройствах;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исследований по изучению психопатологии, клиники и патогенеза депрессивных расстройств, совершенствование современных молекулярных методов диагностики и мониторинга пациентов с депрессивными нарушениями, разработка инновационных методов лечения и профилактики депрессивных состояний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7" w:history="1">
              <w:r w:rsidRPr="003146E1">
                <w:rPr>
                  <w:rStyle w:val="a4"/>
                  <w:rFonts w:ascii="Times New Roman" w:hAnsi="Times New Roman"/>
                </w:rPr>
                <w:t>показатель 2.7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3" w:name="sub_13025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2.5</w:t>
            </w:r>
            <w:bookmarkEnd w:id="163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системы оказания медицинской помощи больным сосудистыми заболеваниями"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ишемической болезни сердца и инсульта (цереброваскулярных заболеваний)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в субъектах Российской Федерации схем маршрутизации пациентов с сосудистыми заболеваниями;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сети первичных сосудистых отделений и региональных сосудистых центров; подготовка и переподготовка медицинских кадров для первичных сосудистых отделений и региональных сосудистых центров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8" w:history="1">
              <w:r w:rsidRPr="003146E1">
                <w:rPr>
                  <w:rStyle w:val="a4"/>
                  <w:rFonts w:ascii="Times New Roman" w:hAnsi="Times New Roman"/>
                </w:rPr>
                <w:t>показатели 2.8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29" w:history="1">
              <w:r w:rsidRPr="003146E1">
                <w:rPr>
                  <w:rStyle w:val="a4"/>
                  <w:rFonts w:ascii="Times New Roman" w:hAnsi="Times New Roman"/>
                </w:rPr>
                <w:t>2.9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3" w:history="1">
              <w:r w:rsidRPr="003146E1">
                <w:rPr>
                  <w:rStyle w:val="a4"/>
                  <w:rFonts w:ascii="Times New Roman" w:hAnsi="Times New Roman"/>
                </w:rPr>
                <w:t>3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4" w:name="sub_13026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2.6</w:t>
            </w:r>
            <w:bookmarkEnd w:id="164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системы оказания медицинской помощи больным онкологическими заболеваниями"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смертности от новообразований, в том числе злокачественных, до 190 случаев на 100 тыс.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пятилетней выживаемости больных со злокачественными новообразованиями до 54,5 процента;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одногодичной летальности больных со злокачественными новообразованиями до 21 процента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онкологических учреждений субъектов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устранение дефицита кадров в онкологической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службе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5" w:history="1">
              <w:r w:rsidRPr="003146E1">
                <w:rPr>
                  <w:rStyle w:val="a4"/>
                  <w:rFonts w:ascii="Times New Roman" w:hAnsi="Times New Roman"/>
                </w:rPr>
                <w:t>показатели 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0" w:history="1">
              <w:r w:rsidRPr="003146E1">
                <w:rPr>
                  <w:rStyle w:val="a4"/>
                  <w:rFonts w:ascii="Times New Roman" w:hAnsi="Times New Roman"/>
                </w:rPr>
                <w:t>2.10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1" w:history="1">
              <w:r w:rsidRPr="003146E1">
                <w:rPr>
                  <w:rStyle w:val="a4"/>
                  <w:rFonts w:ascii="Times New Roman" w:hAnsi="Times New Roman"/>
                </w:rPr>
                <w:t>2.11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5" w:name="sub_13027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2.7</w:t>
            </w:r>
            <w:bookmarkEnd w:id="165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выездов бригад скорой медицинской помощи со временем доезда до больного менее 20 минут с 83,8 процента в 2012 году до 90 процентов в 2020 году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трехуровневой системы санитарной эвакуации, осуществляемой авиационным транспортом;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работы авиационных медицинских бригад;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строительство вертолетных площадок рядом с медицинскими организациями; усиление имеющейся санитарной эвакуации, осуществляемой наземными, водными и другими видами транспорта (приобретение реанимобилей, вездеходов и др.)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2" w:history="1">
              <w:r w:rsidRPr="003146E1">
                <w:rPr>
                  <w:rStyle w:val="a4"/>
                  <w:rFonts w:ascii="Times New Roman" w:hAnsi="Times New Roman"/>
                </w:rPr>
                <w:t>показатели 2.12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3" w:history="1">
              <w:r w:rsidRPr="003146E1">
                <w:rPr>
                  <w:rStyle w:val="a4"/>
                  <w:rFonts w:ascii="Times New Roman" w:hAnsi="Times New Roman"/>
                </w:rPr>
                <w:t>2.13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6" w:name="sub_13028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2.8</w:t>
            </w:r>
            <w:bookmarkEnd w:id="166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оказания медицинской помощи пострадавшим при дорожно-транспортных происшествиях"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показателя смертности в результате дорожно-транспортных происшествий до 10 случаев на 100 тыс. населения; снижение больничной летальности пострадавших в результате дорожно-транспортных происшествий до 3,9 процента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включение субъектов Российской Федерации в реализацию мероприятий по совершенствованию оказания медицинской помощи пострадавшим при дорожно-транспортных происшествиях; развертывание системы травмоцентров вдоль федеральных и региональных автомобильных дорог на территории субъектов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подготовка квалифицированных медицинских работников для оказания медицинской помощи пострадавшим при дорожно-транспортных происшествиях;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укрепление материально-технической базы травмоцентров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" w:history="1">
              <w:r w:rsidRPr="003146E1">
                <w:rPr>
                  <w:rStyle w:val="a4"/>
                  <w:rFonts w:ascii="Times New Roman" w:hAnsi="Times New Roman"/>
                </w:rPr>
                <w:t>показатели 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3" w:history="1">
              <w:r w:rsidRPr="003146E1">
                <w:rPr>
                  <w:rStyle w:val="a4"/>
                  <w:rFonts w:ascii="Times New Roman" w:hAnsi="Times New Roman"/>
                </w:rPr>
                <w:t>2.13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7" w:name="sub_13029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2.9</w:t>
            </w:r>
            <w:bookmarkEnd w:id="167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системы оказания медицинской помощи больным прочими заболеваниями"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качества и доступности медицинской помощи больным прочими заболеваниями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поэтапное внедрение экономически обоснованной саморегулируемой системы управления качеством всех видов медицинской помощи в Российской Федерации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1" w:history="1">
              <w:r w:rsidRPr="003146E1">
                <w:rPr>
                  <w:rStyle w:val="a4"/>
                  <w:rFonts w:ascii="Times New Roman" w:hAnsi="Times New Roman"/>
                </w:rPr>
                <w:t>показатели 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3" w:history="1">
              <w:r w:rsidRPr="003146E1">
                <w:rPr>
                  <w:rStyle w:val="a4"/>
                  <w:rFonts w:ascii="Times New Roman" w:hAnsi="Times New Roman"/>
                </w:rPr>
                <w:t>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5" w:history="1">
              <w:r w:rsidRPr="003146E1">
                <w:rPr>
                  <w:rStyle w:val="a4"/>
                  <w:rFonts w:ascii="Times New Roman" w:hAnsi="Times New Roman"/>
                </w:rPr>
                <w:t>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6" w:history="1">
              <w:r w:rsidRPr="003146E1">
                <w:rPr>
                  <w:rStyle w:val="a4"/>
                  <w:rFonts w:ascii="Times New Roman" w:hAnsi="Times New Roman"/>
                </w:rPr>
                <w:t>16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28" w:history="1">
              <w:r w:rsidRPr="003146E1">
                <w:rPr>
                  <w:rStyle w:val="a4"/>
                  <w:rFonts w:ascii="Times New Roman" w:hAnsi="Times New Roman"/>
                </w:rPr>
                <w:t>2.8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29" w:history="1">
              <w:r w:rsidRPr="003146E1">
                <w:rPr>
                  <w:rStyle w:val="a4"/>
                  <w:rFonts w:ascii="Times New Roman" w:hAnsi="Times New Roman"/>
                </w:rPr>
                <w:t>2.9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8" w:name="sub_13210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2.10</w:t>
            </w:r>
            <w:bookmarkEnd w:id="168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доступности высокотехнологичной медицинской помощи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порядка организации населению высокотехнологичной медицинской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строительство федеральных центров высоких медицинских технологий;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включение высокотехнологичной медицинской помощи в систему ОМС;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и дальнейшее распространение в Российской Федерации новых высокоэффективных методов лечения пациентов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5" w:history="1">
              <w:r w:rsidRPr="003146E1">
                <w:rPr>
                  <w:rStyle w:val="a4"/>
                  <w:rFonts w:ascii="Times New Roman" w:hAnsi="Times New Roman"/>
                </w:rPr>
                <w:t>показатели 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16" w:history="1">
              <w:r w:rsidRPr="003146E1">
                <w:rPr>
                  <w:rStyle w:val="a4"/>
                  <w:rFonts w:ascii="Times New Roman" w:hAnsi="Times New Roman"/>
                </w:rPr>
                <w:t>1.6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0" w:history="1">
              <w:r w:rsidRPr="003146E1">
                <w:rPr>
                  <w:rStyle w:val="a4"/>
                  <w:rFonts w:ascii="Times New Roman" w:hAnsi="Times New Roman"/>
                </w:rPr>
                <w:t>2.10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1" w:history="1">
              <w:r w:rsidRPr="003146E1">
                <w:rPr>
                  <w:rStyle w:val="a4"/>
                  <w:rFonts w:ascii="Times New Roman" w:hAnsi="Times New Roman"/>
                </w:rPr>
                <w:t>2.11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215" w:history="1">
              <w:r w:rsidRPr="003146E1">
                <w:rPr>
                  <w:rStyle w:val="a4"/>
                  <w:rFonts w:ascii="Times New Roman" w:hAnsi="Times New Roman"/>
                </w:rPr>
                <w:t>2.15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69" w:name="sub_1321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2.11</w:t>
            </w:r>
            <w:bookmarkEnd w:id="169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службы крови"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современного уровня качества и безопасности донорской крови и ее компонентов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улучшение материально-технической базы учреждений и подразделений службы крови, в том числе оснащение учреждений и подразделений необходимым оборудованием; развитие единой информационной системы по донорству крови и ее компонентов, включая ведение единой базы доноров крови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214" w:history="1">
              <w:r w:rsidRPr="003146E1">
                <w:rPr>
                  <w:rStyle w:val="a4"/>
                  <w:rFonts w:ascii="Times New Roman" w:hAnsi="Times New Roman"/>
                </w:rPr>
                <w:t>показатель 2.14</w:t>
              </w:r>
            </w:hyperlink>
          </w:p>
        </w:tc>
      </w:tr>
      <w:bookmarkStart w:id="170" w:name="sub_13003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"sub_1300"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3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"Развитие и внедрение инновационных методов диагностики, профилактики и лечения, а также основ персонализированной медицины"</w:t>
            </w:r>
            <w:bookmarkEnd w:id="170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71" w:name="sub_1303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3.1</w:t>
            </w:r>
            <w:bookmarkEnd w:id="171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ядерной медицины"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условий для высококачественной диагностики и лечения больных с использованием технологий ядерной медицины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высокотехнологичной радиологической диагностической и лечебной помощью населения Российской Федерации; создание условий для оказания специализированной, в том числе высокотехнологичной медицинской помощи пострадавшим при радиационных происшествиях; разработка и реализация стратегических направлений по диагностике, особенно ранней, онкологических заболеваний, создание и тиражирование современных методов лечения и реабилитационных мероприятий;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подготовка высококвалифицированных кадров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1" w:history="1">
              <w:r w:rsidRPr="003146E1">
                <w:rPr>
                  <w:rStyle w:val="a4"/>
                  <w:rFonts w:ascii="Times New Roman" w:hAnsi="Times New Roman"/>
                </w:rPr>
                <w:t>показатели 3.1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32" w:history="1">
              <w:r w:rsidRPr="003146E1">
                <w:rPr>
                  <w:rStyle w:val="a4"/>
                  <w:rFonts w:ascii="Times New Roman" w:hAnsi="Times New Roman"/>
                </w:rPr>
                <w:t>3.2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72" w:name="sub_1303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3.2</w:t>
            </w:r>
            <w:bookmarkEnd w:id="172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фундаментальной, трансляционной и персонализированной медицины"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получение, разработка и внедрение в практику инновационных методов лечения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финансовая и организационная поддержка прорывных направлений биомедицины, обеспечивающих внедрение в медицинскую практику новых технологий диагностики, лечения и реабилитации пациентов, страдающих социально значимыми заболеваниями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3" w:history="1">
              <w:r w:rsidRPr="003146E1">
                <w:rPr>
                  <w:rStyle w:val="a4"/>
                  <w:rFonts w:ascii="Times New Roman" w:hAnsi="Times New Roman"/>
                </w:rPr>
                <w:t>показатели 3.3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34" w:history="1">
              <w:r w:rsidRPr="003146E1">
                <w:rPr>
                  <w:rStyle w:val="a4"/>
                  <w:rFonts w:ascii="Times New Roman" w:hAnsi="Times New Roman"/>
                </w:rPr>
                <w:t>3.4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36" w:history="1">
              <w:r w:rsidRPr="003146E1">
                <w:rPr>
                  <w:rStyle w:val="a4"/>
                  <w:rFonts w:ascii="Times New Roman" w:hAnsi="Times New Roman"/>
                </w:rPr>
                <w:t>3.6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37" w:history="1">
              <w:r w:rsidRPr="003146E1">
                <w:rPr>
                  <w:rStyle w:val="a4"/>
                  <w:rFonts w:ascii="Times New Roman" w:hAnsi="Times New Roman"/>
                </w:rPr>
                <w:t>3.7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38" w:history="1">
              <w:r w:rsidRPr="003146E1">
                <w:rPr>
                  <w:rStyle w:val="a4"/>
                  <w:rFonts w:ascii="Times New Roman" w:hAnsi="Times New Roman"/>
                </w:rPr>
                <w:t>3.8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39" w:history="1">
              <w:r w:rsidRPr="003146E1">
                <w:rPr>
                  <w:rStyle w:val="a4"/>
                  <w:rFonts w:ascii="Times New Roman" w:hAnsi="Times New Roman"/>
                </w:rPr>
                <w:t>3.9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310" w:history="1">
              <w:r w:rsidRPr="003146E1">
                <w:rPr>
                  <w:rStyle w:val="a4"/>
                  <w:rFonts w:ascii="Times New Roman" w:hAnsi="Times New Roman"/>
                </w:rPr>
                <w:t>3.10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73" w:name="sub_13033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3.3</w:t>
            </w:r>
            <w:bookmarkEnd w:id="173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инновационной инфраструктуры"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в Российской Федерации "центров роста фундаментальной и трансляционной медицины", создания "инновационных потоков", повышение результативности исследований, качественное повышение оснащенности и технической вооруженности учреждений, осуществляющих научную деятельность в сфере здравоохранения, а также разработки новых образовательных программ в целях инновационного развития здравоохранения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4 центров доклинических трансляционных исследований;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1 национального центра стратегических биомедицинских технологий и биобезопасности; создание 2 центров биоинформатики; создание инфраструктуры 10 центров коллективного пользования на базе высших учебных заведений, включая центр инновационного образования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35" w:history="1">
              <w:r w:rsidRPr="003146E1">
                <w:rPr>
                  <w:rStyle w:val="a4"/>
                  <w:rFonts w:ascii="Times New Roman" w:hAnsi="Times New Roman"/>
                </w:rPr>
                <w:t>показатели 3.5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310" w:history="1">
              <w:r w:rsidRPr="003146E1">
                <w:rPr>
                  <w:rStyle w:val="a4"/>
                  <w:rFonts w:ascii="Times New Roman" w:hAnsi="Times New Roman"/>
                </w:rPr>
                <w:t>3.10</w:t>
              </w:r>
            </w:hyperlink>
          </w:p>
        </w:tc>
      </w:tr>
      <w:bookmarkStart w:id="174" w:name="sub_13004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"sub_1400"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4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"Охрана здоровья матери и ребенка"</w:t>
            </w:r>
            <w:bookmarkEnd w:id="174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75" w:name="sub_1304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4.1</w:t>
            </w:r>
            <w:bookmarkEnd w:id="175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младенческой смертности до 6,4 случая на 1000 родившихся живыми; снижение смертности детей в возрасте 0-17 лет до 90 случаев на 100 тыс. населения соответствующего возраста;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числа женщин с преждевременными родами, родоразрешенных в перинатальных центрах, до 85 процентов от общего числа женщин с преждевременными родами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системы мониторинга деятельности перинатальных центров в плане организации трехуровневой системы в субъектах Российской Федерации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" w:history="1">
              <w:r w:rsidRPr="003146E1">
                <w:rPr>
                  <w:rStyle w:val="a4"/>
                  <w:rFonts w:ascii="Times New Roman" w:hAnsi="Times New Roman"/>
                </w:rPr>
                <w:t>показатели 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2" w:history="1">
              <w:r w:rsidRPr="003146E1">
                <w:rPr>
                  <w:rStyle w:val="a4"/>
                  <w:rFonts w:ascii="Times New Roman" w:hAnsi="Times New Roman"/>
                </w:rPr>
                <w:t>4.2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4" w:history="1">
              <w:r w:rsidRPr="003146E1">
                <w:rPr>
                  <w:rStyle w:val="a4"/>
                  <w:rFonts w:ascii="Times New Roman" w:hAnsi="Times New Roman"/>
                </w:rPr>
                <w:t>4.4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5" w:history="1">
              <w:r w:rsidRPr="003146E1">
                <w:rPr>
                  <w:rStyle w:val="a4"/>
                  <w:rFonts w:ascii="Times New Roman" w:hAnsi="Times New Roman"/>
                </w:rPr>
                <w:t>4.5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6" w:history="1">
              <w:r w:rsidRPr="003146E1">
                <w:rPr>
                  <w:rStyle w:val="a4"/>
                  <w:rFonts w:ascii="Times New Roman" w:hAnsi="Times New Roman"/>
                </w:rPr>
                <w:t>4.6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7" w:history="1">
              <w:r w:rsidRPr="003146E1">
                <w:rPr>
                  <w:rStyle w:val="a4"/>
                  <w:rFonts w:ascii="Times New Roman" w:hAnsi="Times New Roman"/>
                </w:rPr>
                <w:t>4.7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76" w:name="sub_1304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4.2</w:t>
            </w:r>
            <w:bookmarkEnd w:id="176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"Создание системы раннего выявления и коррекции нарушений развития ребенка"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обследованных беременных женщин по алгоритму проведения комплексной пренатальной (дородовой) диагностики нарушений развития ребенка до 70 процентов от числа поставленных на учет в первый триместр беременности;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доли охвата неонатальным скринингом на наследственные заболевания до 95 процентов от общего числа новорожденных; увеличение доли охвата аудиологическим скринингом до 95 процентов от общего числа новорожденных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информативных методик пренатальной диагностики;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фетальной (внутриутробной) и неонатальной хирургии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" w:history="1">
              <w:r w:rsidRPr="003146E1">
                <w:rPr>
                  <w:rStyle w:val="a4"/>
                  <w:rFonts w:ascii="Times New Roman" w:hAnsi="Times New Roman"/>
                </w:rPr>
                <w:t>показатели 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1" w:history="1">
              <w:r w:rsidRPr="003146E1">
                <w:rPr>
                  <w:rStyle w:val="a4"/>
                  <w:rFonts w:ascii="Times New Roman" w:hAnsi="Times New Roman"/>
                </w:rPr>
                <w:t>4.1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2" w:history="1">
              <w:r w:rsidRPr="003146E1">
                <w:rPr>
                  <w:rStyle w:val="a4"/>
                  <w:rFonts w:ascii="Times New Roman" w:hAnsi="Times New Roman"/>
                </w:rPr>
                <w:t>4.2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3" w:history="1">
              <w:r w:rsidRPr="003146E1">
                <w:rPr>
                  <w:rStyle w:val="a4"/>
                  <w:rFonts w:ascii="Times New Roman" w:hAnsi="Times New Roman"/>
                </w:rPr>
                <w:t>4.3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4" w:history="1">
              <w:r w:rsidRPr="003146E1">
                <w:rPr>
                  <w:rStyle w:val="a4"/>
                  <w:rFonts w:ascii="Times New Roman" w:hAnsi="Times New Roman"/>
                </w:rPr>
                <w:t>4.4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5" w:history="1">
              <w:r w:rsidRPr="003146E1">
                <w:rPr>
                  <w:rStyle w:val="a4"/>
                  <w:rFonts w:ascii="Times New Roman" w:hAnsi="Times New Roman"/>
                </w:rPr>
                <w:t>4.5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7" w:history="1">
              <w:r w:rsidRPr="003146E1">
                <w:rPr>
                  <w:rStyle w:val="a4"/>
                  <w:rFonts w:ascii="Times New Roman" w:hAnsi="Times New Roman"/>
                </w:rPr>
                <w:t>4.7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77" w:name="sub_13043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4.3</w:t>
            </w:r>
            <w:bookmarkEnd w:id="177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"Выхаживание детей с экстремально низкой массой тела"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выживаемости детей, имевших при рождении низкую и экстремально низкую массу тела в акушерском стационаре в первый год жизни до 82,5 процента от числа новорожденных, родившихся с низкой и экстремально низкой массой тела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приобретение медицинского оборудование для оснащения отделений реанимации и интенсивной терапии новорожденных, отделений патологии новорожденных и недоношенных детей федеральных государственных учреждений, оказывающих медицинскую помощь женщинам и новорожденным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" w:history="1">
              <w:r w:rsidRPr="003146E1">
                <w:rPr>
                  <w:rStyle w:val="a4"/>
                  <w:rFonts w:ascii="Times New Roman" w:hAnsi="Times New Roman"/>
                </w:rPr>
                <w:t>показатели 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4" w:history="1">
              <w:r w:rsidRPr="003146E1">
                <w:rPr>
                  <w:rStyle w:val="a4"/>
                  <w:rFonts w:ascii="Times New Roman" w:hAnsi="Times New Roman"/>
                </w:rPr>
                <w:t>4.4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7" w:history="1">
              <w:r w:rsidRPr="003146E1">
                <w:rPr>
                  <w:rStyle w:val="a4"/>
                  <w:rFonts w:ascii="Times New Roman" w:hAnsi="Times New Roman"/>
                </w:rPr>
                <w:t>4.7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78" w:name="sub_13044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4.4</w:t>
            </w:r>
            <w:bookmarkEnd w:id="178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специализированной медицинской помощи детям"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уровня госпитализации детей, больничной летальности, уровня впервые установленной инвалидности у детей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приобретение медицинского оборудования для оснащения отделений реанимации и интенсивной терапии новорожденных, отделений патологии новорожденных и недоношенных детей федеральных государственных учреждений, оказывающих медицинскую помощь женщинам и новорожденным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2" w:history="1">
              <w:r w:rsidRPr="003146E1">
                <w:rPr>
                  <w:rStyle w:val="a4"/>
                  <w:rFonts w:ascii="Times New Roman" w:hAnsi="Times New Roman"/>
                </w:rPr>
                <w:t>показатели 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5" w:history="1">
              <w:r w:rsidRPr="003146E1">
                <w:rPr>
                  <w:rStyle w:val="a4"/>
                  <w:rFonts w:ascii="Times New Roman" w:hAnsi="Times New Roman"/>
                </w:rPr>
                <w:t>4.5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8" w:history="1">
              <w:r w:rsidRPr="003146E1">
                <w:rPr>
                  <w:rStyle w:val="a4"/>
                  <w:rFonts w:ascii="Times New Roman" w:hAnsi="Times New Roman"/>
                </w:rPr>
                <w:t>4.8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79" w:name="sub_13045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4.5</w:t>
            </w:r>
            <w:bookmarkEnd w:id="179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методов борьбы с вертикальной передачей ВИЧ-инфекции от матери к плоду"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уменьшение числа детей, заразившихся ВИЧ-инфекцией от ВИЧ-инфицированных матерей во время беременности, родов и послеродовый период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всех ВИЧ-инфицированных беременных женщин антиретровирусными препаратами;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информирование и обучение ВИЧ-инфицированных беременных женщин о средствах и методах химиопрофилактики ВИЧ-инфекции во время беременности, в родах и послеродовый период;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индивидуальный подбор наиболее эффективных препаратов и схем химиопрофилактики для ВИЧ-инфицированных беременных женщин, получающих антиретровирусную терапию; предотвращение передачи ВИЧ-инфекции от матери к ребенку при грудном вскармливании в послеродовой период;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ответственности ВИЧ-инфицированных беременных женщин за свое здоровье в период беременности и обеспечение раннего обращения в учреждения родовспоможения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45" w:history="1">
              <w:r w:rsidRPr="003146E1">
                <w:rPr>
                  <w:rStyle w:val="a4"/>
                  <w:rFonts w:ascii="Times New Roman" w:hAnsi="Times New Roman"/>
                </w:rPr>
                <w:t>показатели 4.5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49" w:history="1">
              <w:r w:rsidRPr="003146E1">
                <w:rPr>
                  <w:rStyle w:val="a4"/>
                  <w:rFonts w:ascii="Times New Roman" w:hAnsi="Times New Roman"/>
                </w:rPr>
                <w:t>4.9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80" w:name="sub_13046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4.6</w:t>
            </w:r>
            <w:bookmarkEnd w:id="180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"Профилактика абортов. Развитие центров медико-социальной поддержки беременных, оказавшихся в трудной жизненной ситуации"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числа абортов до 26,9 случая на 1000 женщин фертильного возраста (15-49 лет)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центров медико-социальной поддержки беременных женщин, оказавшихся в трудной жизненной ситуации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410" w:history="1">
              <w:r w:rsidRPr="003146E1">
                <w:rPr>
                  <w:rStyle w:val="a4"/>
                  <w:rFonts w:ascii="Times New Roman" w:hAnsi="Times New Roman"/>
                </w:rPr>
                <w:t>показатель 4.10</w:t>
              </w:r>
            </w:hyperlink>
          </w:p>
        </w:tc>
      </w:tr>
      <w:bookmarkStart w:id="181" w:name="sub_13005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"sub_1500"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5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"Развитие медицинской реабилитации и санаторно-курортного лечения, в том числе детям"</w:t>
            </w:r>
            <w:bookmarkEnd w:id="181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82" w:name="sub_1305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5.1</w:t>
            </w:r>
            <w:bookmarkEnd w:id="182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санаторно-курортного лечения, в том числе детям"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качества и доступности санаторно-курортного лечения населения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и внедрение новых организационных моделей санаторно-курортного лечения; развитие инфраструктуры учреждений санаторно-курортного лечения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51" w:history="1">
              <w:r w:rsidRPr="003146E1">
                <w:rPr>
                  <w:rStyle w:val="a4"/>
                  <w:rFonts w:ascii="Times New Roman" w:hAnsi="Times New Roman"/>
                </w:rPr>
                <w:t>показатель 5.1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83" w:name="sub_1305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5.2</w:t>
            </w:r>
            <w:bookmarkEnd w:id="183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медицинской реабилитации, в том числе детям"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улучшение материально-технической базы учреждений для организации оказания в полном объеме медицинской реабилитации согласно порядкам;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качества и доступности медицинской реабилитации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и внедрение новых организационных моделей медицинской реабилитации; развитие инфраструктуры учреждений санаторно-курортного лечения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52" w:history="1">
              <w:r w:rsidRPr="003146E1">
                <w:rPr>
                  <w:rStyle w:val="a4"/>
                  <w:rFonts w:ascii="Times New Roman" w:hAnsi="Times New Roman"/>
                </w:rPr>
                <w:t>показатели 5.2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53" w:history="1">
              <w:r w:rsidRPr="003146E1">
                <w:rPr>
                  <w:rStyle w:val="a4"/>
                  <w:rFonts w:ascii="Times New Roman" w:hAnsi="Times New Roman"/>
                </w:rPr>
                <w:t>5.3</w:t>
              </w:r>
            </w:hyperlink>
          </w:p>
        </w:tc>
      </w:tr>
      <w:bookmarkStart w:id="184" w:name="sub_13006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"sub_1600"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6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"Оказание паллиативной помощи, в том числе детям"</w:t>
            </w:r>
            <w:bookmarkEnd w:id="184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85" w:name="sub_1306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6.1</w:t>
            </w:r>
            <w:bookmarkEnd w:id="185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"Оказание паллиативной помощи взрослым"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обеспеченности паллиативными койками к 2020 году до 10 на 100 тыс. взрослого населения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подготовка нормативных правовых актов, определяющих порядок и правила оказания паллиативной помощи; создание учреждений (отделения, койки) паллиативной помощи взрослого населения в каждом субъекте Российской Федерации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61" w:history="1">
              <w:r w:rsidRPr="003146E1">
                <w:rPr>
                  <w:rStyle w:val="a4"/>
                  <w:rFonts w:ascii="Times New Roman" w:hAnsi="Times New Roman"/>
                </w:rPr>
                <w:t>показатель 6.1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86" w:name="sub_1306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6.2</w:t>
            </w:r>
            <w:bookmarkEnd w:id="186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"Оказание паллиативной помощи детям"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формирование полноценной инфраструктуры и повышение качества и доступности оказания паллиативной помощи детям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подготовка нормативных правовых актов,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определяющих порядок и правила оказания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паллиативной помощи детям;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учреждений (отделения) паллиативной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помощи детям в субъектах Российской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62" w:history="1">
              <w:r w:rsidRPr="003146E1">
                <w:rPr>
                  <w:rStyle w:val="a4"/>
                  <w:rFonts w:ascii="Times New Roman" w:hAnsi="Times New Roman"/>
                </w:rPr>
                <w:t>показатель 6.2</w:t>
              </w:r>
            </w:hyperlink>
          </w:p>
        </w:tc>
      </w:tr>
      <w:bookmarkStart w:id="187" w:name="sub_13007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"sub_1700"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7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"Кадровое обеспечение системы здравоохранения"</w:t>
            </w:r>
            <w:bookmarkEnd w:id="187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88" w:name="sub_1307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7.1</w:t>
            </w:r>
            <w:bookmarkEnd w:id="188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"Повышение квалификации и переподготовка медицинских и фармацевтических работников"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качества и доступности оказания медицинской помощи и предоставления фармацевтических услуг; повышение уровня укомплектованности кадрами учреждений здравоохранения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типовых программ дополнительного профессионального образования - повышения квалификации и профессиональной переподготовки по 96 медицинским и фармацевтическим специальностям; разработка федеральных государственных образовательных стандартов для подготовки кадров по программам ординатуры и аспирантуры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0" w:history="1">
              <w:r w:rsidRPr="003146E1">
                <w:rPr>
                  <w:rStyle w:val="a4"/>
                  <w:rFonts w:ascii="Times New Roman" w:hAnsi="Times New Roman"/>
                </w:rPr>
                <w:t>показатели 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" w:history="1">
              <w:r w:rsidRPr="003146E1">
                <w:rPr>
                  <w:rStyle w:val="a4"/>
                  <w:rFonts w:ascii="Times New Roman" w:hAnsi="Times New Roman"/>
                </w:rPr>
                <w:t>11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71" w:history="1">
              <w:r w:rsidRPr="003146E1">
                <w:rPr>
                  <w:rStyle w:val="a4"/>
                  <w:rFonts w:ascii="Times New Roman" w:hAnsi="Times New Roman"/>
                </w:rPr>
                <w:t>7.1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72" w:history="1">
              <w:r w:rsidRPr="003146E1">
                <w:rPr>
                  <w:rStyle w:val="a4"/>
                  <w:rFonts w:ascii="Times New Roman" w:hAnsi="Times New Roman"/>
                </w:rPr>
                <w:t>7.2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73" w:history="1">
              <w:r w:rsidRPr="003146E1">
                <w:rPr>
                  <w:rStyle w:val="a4"/>
                  <w:rFonts w:ascii="Times New Roman" w:hAnsi="Times New Roman"/>
                </w:rPr>
                <w:t>7.3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74" w:history="1">
              <w:r w:rsidRPr="003146E1">
                <w:rPr>
                  <w:rStyle w:val="a4"/>
                  <w:rFonts w:ascii="Times New Roman" w:hAnsi="Times New Roman"/>
                </w:rPr>
                <w:t>7.4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89" w:name="sub_1307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7.2</w:t>
            </w:r>
            <w:bookmarkEnd w:id="189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"Повышение престижа медицинских специальностей"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престижа профессии, в том числе за счет создания позитивного образа медицинского и фармацевтического работника в общественном сознании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заработной платы медицинским работникам государственных учреждений субъектов Российской Федерации и муниципальных учреждений;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и проведение конкурса "Лучший врач года";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поэтапного перевода медицинских работников на "эффективный контракт"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0" w:history="1">
              <w:r w:rsidRPr="003146E1">
                <w:rPr>
                  <w:rStyle w:val="a4"/>
                  <w:rFonts w:ascii="Times New Roman" w:hAnsi="Times New Roman"/>
                </w:rPr>
                <w:t>показатели 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" w:history="1">
              <w:r w:rsidRPr="003146E1">
                <w:rPr>
                  <w:rStyle w:val="a4"/>
                  <w:rFonts w:ascii="Times New Roman" w:hAnsi="Times New Roman"/>
                </w:rPr>
                <w:t>11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2" w:history="1">
              <w:r w:rsidRPr="003146E1">
                <w:rPr>
                  <w:rStyle w:val="a4"/>
                  <w:rFonts w:ascii="Times New Roman" w:hAnsi="Times New Roman"/>
                </w:rPr>
                <w:t>12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3" w:history="1">
              <w:r w:rsidRPr="003146E1">
                <w:rPr>
                  <w:rStyle w:val="a4"/>
                  <w:rFonts w:ascii="Times New Roman" w:hAnsi="Times New Roman"/>
                </w:rPr>
                <w:t>13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4" w:history="1">
              <w:r w:rsidRPr="003146E1">
                <w:rPr>
                  <w:rStyle w:val="a4"/>
                  <w:rFonts w:ascii="Times New Roman" w:hAnsi="Times New Roman"/>
                </w:rPr>
                <w:t>14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5" w:history="1">
              <w:r w:rsidRPr="003146E1">
                <w:rPr>
                  <w:rStyle w:val="a4"/>
                  <w:rFonts w:ascii="Times New Roman" w:hAnsi="Times New Roman"/>
                </w:rPr>
                <w:t>15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90" w:name="sub_13073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7.3</w:t>
            </w:r>
            <w:bookmarkEnd w:id="190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"Социальная поддержка отдельных категорий медицинских работников"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предоставление межбюджетных трансфертов для осуществления единовременных компенсационных выплат медицинским работникам в возрасте до 35 лет,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10" w:history="1">
              <w:r w:rsidRPr="003146E1">
                <w:rPr>
                  <w:rStyle w:val="a4"/>
                  <w:rFonts w:ascii="Times New Roman" w:hAnsi="Times New Roman"/>
                </w:rPr>
                <w:t>показатели 10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11" w:history="1">
              <w:r w:rsidRPr="003146E1">
                <w:rPr>
                  <w:rStyle w:val="a4"/>
                  <w:rFonts w:ascii="Times New Roman" w:hAnsi="Times New Roman"/>
                </w:rPr>
                <w:t>11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91" w:name="sub_13074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7.4</w:t>
            </w:r>
            <w:bookmarkEnd w:id="191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сети обучающих симуляционных центров"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качества подготовки медицинских специалистов;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качества оказываемой медицинской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соответствие уровня практических навыков медицинских работников современным потребностям практического здравоохранения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и модернизация 80 обучающих симуляционных центров, представляющих собой комплекс связанных между собой и работающих по единым стандартам и технологиям обучения структурных подразделений образовательных организаций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5" w:history="1">
              <w:r w:rsidRPr="003146E1">
                <w:rPr>
                  <w:rStyle w:val="a4"/>
                  <w:rFonts w:ascii="Times New Roman" w:hAnsi="Times New Roman"/>
                </w:rPr>
                <w:t>показатель 7.5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92" w:name="sub_13075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7.5</w:t>
            </w:r>
            <w:bookmarkEnd w:id="192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"Внедрение профессиональных стандартов"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формирование единых подходов к определению уровня квалификации и набора компетенций медицинских и фармацевтических работников, необходимых для занятия профессиональной деятельностью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существующего уровня квалификации и качества подготовки медицинских и фармацевтических работников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77" w:history="1">
              <w:r w:rsidRPr="003146E1">
                <w:rPr>
                  <w:rStyle w:val="a4"/>
                  <w:rFonts w:ascii="Times New Roman" w:hAnsi="Times New Roman"/>
                </w:rPr>
                <w:t>показатель 7.7</w:t>
              </w:r>
            </w:hyperlink>
          </w:p>
        </w:tc>
      </w:tr>
      <w:bookmarkStart w:id="193" w:name="sub_13008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"sub_1800"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8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"Развитие международных отношений в сфере охраны здоровья"</w:t>
            </w:r>
            <w:bookmarkEnd w:id="193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94" w:name="sub_1308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8.1</w:t>
            </w:r>
            <w:bookmarkEnd w:id="194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"Формирование национальной системы содействия международному развитию"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инициативности Российской Федерации в международных организациях в сфере здравоохранения; развитие двухсторонних отношений в сфере здравоохранения; продвижение отечественных проектов на рынки зарубежных стран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усовершенствование механизма координации органов власти, формирование нормативно-методической и материально-технической базы национальной системы содействия международному развитию;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программы и проектов в странах - получателях российской официальной помощи, а также методов, позволяющих наблюдать за их реализацией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81" w:history="1">
              <w:r w:rsidRPr="003146E1">
                <w:rPr>
                  <w:rStyle w:val="a4"/>
                  <w:rFonts w:ascii="Times New Roman" w:hAnsi="Times New Roman"/>
                </w:rPr>
                <w:t>показатель 8.1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95" w:name="sub_1308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8.2</w:t>
            </w:r>
            <w:bookmarkEnd w:id="195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"Международное сотрудничество в сфере охраны здоровья, связанное с выполнением принятых на себя Российской Федерацией обязательств"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международных многосторонних исследовательских и иных проектов, в которых участвует Российская Федерация;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увеличение количества реализованных совместных международных проектов в области здравоохранения до 50 единиц к 2020 году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обмен компетенциями с зарубежными партнерами в целях перехода к новому технологическому укладу, а также выведение на зарубежные рынки российской инновационной продукции (в частности, иммунобиологических препаратов)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81" w:history="1">
              <w:r w:rsidRPr="003146E1">
                <w:rPr>
                  <w:rStyle w:val="a4"/>
                  <w:rFonts w:ascii="Times New Roman" w:hAnsi="Times New Roman"/>
                </w:rPr>
                <w:t>показатель 8.1</w:t>
              </w:r>
            </w:hyperlink>
          </w:p>
        </w:tc>
      </w:tr>
      <w:bookmarkStart w:id="196" w:name="sub_13009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"sub_1900"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9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"Экспертиза и контрольно-надзорные функции в сфере охраны здоровья"</w:t>
            </w:r>
            <w:bookmarkEnd w:id="196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97" w:name="sub_1309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9.1</w:t>
            </w:r>
            <w:bookmarkEnd w:id="197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"Контроль качества и безопасности медицинской деятельности"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качества и безопасности оказания медицинской помощи населению;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соблюдение медицинскими организациями порядков проведения медицинских экспертиз, медицинских осмотров и медицинских освидетельствований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осуществление лицензирования медицинской деятельности;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проверок соблюдения медицинскими организациями порядков оказания медицинской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проверок соблюдения медицинскими организациями порядков проведения медицинских экспертиз, медицинских осмотров и медицинских освидетельствований;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деятельности; проведение проверок организации и осуществления ведомственного контроля и внутреннего контроля качества и безопасности медицинской деятельности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91" w:history="1">
              <w:r w:rsidRPr="003146E1">
                <w:rPr>
                  <w:rStyle w:val="a4"/>
                  <w:rFonts w:ascii="Times New Roman" w:hAnsi="Times New Roman"/>
                </w:rPr>
                <w:t>показатели 9.1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92" w:history="1">
              <w:r w:rsidRPr="003146E1">
                <w:rPr>
                  <w:rStyle w:val="a4"/>
                  <w:rFonts w:ascii="Times New Roman" w:hAnsi="Times New Roman"/>
                </w:rPr>
                <w:t>9.2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98" w:name="sub_1309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9.2</w:t>
            </w:r>
            <w:bookmarkEnd w:id="198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"Государственный контроль в сфере обращения лекарственных средств"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количества недоброкачественных, фальсифицированных и контрафактных лекарственных средств, находящихся в обращении на территории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проверок 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 правил оптовой торговли лекарственными средствами, правил отпуска лекарственных препаратов, правил изготовления и отпуска лекарственных препаратов, правил хранения лекарственных средств, правил уничтожения лекарственных средств;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контроля качества лекарственных средств при гражданском обороте, мониторинга безопасности лекарственных препаратов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91" w:history="1">
              <w:r w:rsidRPr="003146E1">
                <w:rPr>
                  <w:rStyle w:val="a4"/>
                  <w:rFonts w:ascii="Times New Roman" w:hAnsi="Times New Roman"/>
                </w:rPr>
                <w:t>показатели 9.1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92" w:history="1">
              <w:r w:rsidRPr="003146E1">
                <w:rPr>
                  <w:rStyle w:val="a4"/>
                  <w:rFonts w:ascii="Times New Roman" w:hAnsi="Times New Roman"/>
                </w:rPr>
                <w:t>9.2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199" w:name="sub_13093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9.3</w:t>
            </w:r>
            <w:bookmarkEnd w:id="199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"Государственный контроль за обращением медицинских изделий"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системы государственного контроля качества медицинских изделий;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качества, эффективности, безопасности медицинских изделий при обращении на территории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проверок соблюдения субъектами обращения медицинских изделий, утвержденных уполномоченным федеральным органом исполнительной власти правил в сфере обращения медицинских изделий;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выдача разрешений на ввоз на территорию Российской Федерации медицинских изделий в целях их государственной регистрации; проведение мониторинга безопасности медицинских изделий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91" w:history="1">
              <w:r w:rsidRPr="003146E1">
                <w:rPr>
                  <w:rStyle w:val="a4"/>
                  <w:rFonts w:ascii="Times New Roman" w:hAnsi="Times New Roman"/>
                </w:rPr>
                <w:t>показатели 9.1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92" w:history="1">
              <w:r w:rsidRPr="003146E1">
                <w:rPr>
                  <w:rStyle w:val="a4"/>
                  <w:rFonts w:ascii="Times New Roman" w:hAnsi="Times New Roman"/>
                </w:rPr>
                <w:t>9.2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00" w:name="sub_13094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9.4</w:t>
            </w:r>
            <w:bookmarkEnd w:id="200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государственной судебно- медицинской экспертной деятельности"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федеральной государственной судебно-экспертной службы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инфраструктуры судебно-экспертных учреждений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единого порядка организации и производства судебно-медицинских экспертиз в государственных судебно-экспертных учреждений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обеспечение реализации мероприятий, предусмотренных </w:t>
            </w:r>
            <w:hyperlink r:id="rId17" w:history="1">
              <w:r w:rsidRPr="003146E1">
                <w:rPr>
                  <w:rStyle w:val="a4"/>
                  <w:rFonts w:ascii="Times New Roman" w:hAnsi="Times New Roman"/>
                </w:rPr>
                <w:t>Федеральным законом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"О государственной геномной регистрации в Российской Федерации";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в структуре государственных судебно-экспертных учреждений генетических лабораторий с оснащением специализированных рабочих мест и укомплектование персоналом, обладающим соответствующими знаниями и практическими навыками";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деятельности судебно-медицинских экспертов на месте обнаружения трупа и при чрезвычайных ситуациях; внедрение обязательной первичной лабораторной диагностики трупной крови на ВИЧ-инфекцию, вирусы гепатита В и С, туберкулеза в государственных судебно-экспертных учреждений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91" w:history="1">
              <w:r w:rsidRPr="003146E1">
                <w:rPr>
                  <w:rStyle w:val="a4"/>
                  <w:rFonts w:ascii="Times New Roman" w:hAnsi="Times New Roman"/>
                </w:rPr>
                <w:t>показатели 9.1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92" w:history="1">
              <w:r w:rsidRPr="003146E1">
                <w:rPr>
                  <w:rStyle w:val="a4"/>
                  <w:rFonts w:ascii="Times New Roman" w:hAnsi="Times New Roman"/>
                </w:rPr>
                <w:t>9.2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01" w:name="sub_13095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9.5</w:t>
            </w:r>
            <w:bookmarkEnd w:id="201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"Государственный санитарно-эпидемиологический надзор"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Роспотреб-надзор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эффективности санитарно-эпидемиологического надзора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мониторинг возбудителей особо опасных, "новых" и "возвращающихся инфекций", накопление и анализ баз данных по полиморфизму генов особо опасных микроорганизмов в целях разработки алгоритмов молекулярного типирования патогенов;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выявление и интегральная оценка параметров естественной изменчивости основных патогенных свойств возбудителей особо опасных инфекций для повышения эффективности молекулярного и эпидемиологического мониторинга;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изучение геномики и протеомики возбудителей опасных инфекционных болезней для создания комплекса технических средств индикации, идентификации и характеристики патогенных биологических агентов в объектах окружающей среды;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конструирование и внедрение в практику качественно новых средств детекции опасных патогенов с применением постгеномных технологий;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единой (национальной) системы индикации, идентификации и типирования возбудителей особо опасных, "новых" и "возвращающихся" инфекций";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и внедрение инновационных методов и средств профилактики и лечения особо опасных и социально-значимых инфекций, разработка вакцин и других медицинских иммунобиологических препаратов нового поколения;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новых антибактериальных препаратов для предотвращения формирования лекарственной устойчивости патогенов и современных средств специфической антитоксинной терапии инфекционных заболеваний;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технологии производства, стандартизации и контроля питательных сред и медицинских иммунобиологических препаратов для диагностики опасных инфекционных болезней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91" w:history="1">
              <w:r w:rsidRPr="003146E1">
                <w:rPr>
                  <w:rStyle w:val="a4"/>
                  <w:rFonts w:ascii="Times New Roman" w:hAnsi="Times New Roman"/>
                </w:rPr>
                <w:t>показатели 9.1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92" w:history="1">
              <w:r w:rsidRPr="003146E1">
                <w:rPr>
                  <w:rStyle w:val="a4"/>
                  <w:rFonts w:ascii="Times New Roman" w:hAnsi="Times New Roman"/>
                </w:rPr>
                <w:t>9.2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02" w:name="sub_13096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9.6</w:t>
            </w:r>
            <w:bookmarkEnd w:id="202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"Организация обеспечения санитарно-эпидемиологического благополучия населения"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Роспотреб-надзор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снижение вредного воздействия факторов среды обитания на население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и ведение федерального статистического наблюдения в области обеспечения санитарно-эпидемиологического благополучия населения;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и осуществление деятельности по социально-гигиеническому мониторингу состояния здоровья населения и среды обитания; организация внедрения системы оценки риска воздействия факторов среды обитания на здоровье человека;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модернизация материально-технической базы, информатизация организаций Роспотребнадзора и ФМБА России;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и осуществление деятельности по повышению уровня санитарной культуры населения, формированию навыков здорового образа жизни;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мониторинг за исполнением требований </w:t>
            </w:r>
            <w:hyperlink r:id="rId18" w:history="1">
              <w:r w:rsidRPr="003146E1">
                <w:rPr>
                  <w:rStyle w:val="a4"/>
                  <w:rFonts w:ascii="Times New Roman" w:hAnsi="Times New Roman"/>
                </w:rPr>
                <w:t>санитарного законодательства</w:t>
              </w:r>
            </w:hyperlink>
            <w:r w:rsidRPr="003146E1">
              <w:rPr>
                <w:rFonts w:ascii="Times New Roman" w:hAnsi="Times New Roman" w:cs="Times New Roman"/>
              </w:rPr>
              <w:t>, анализ и прогнозирование состояния исполнения требований санитарного законодательства; совершенствование санитарного законодательства, в том числе в части реализации соглашений Таможенного союза и документов Евразийской экономической комиссии;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реализация концепции формирования электронного правительства в Российской Федерации, переход на предоставление государственных услуг Роспотребнадзора и ФМБА России в электронном виде, внедрение информационных технологий в деятельность Роспотребнадзора и ФМБА России, его органов учреждений и др.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0091" w:history="1">
              <w:r w:rsidRPr="003146E1">
                <w:rPr>
                  <w:rStyle w:val="a4"/>
                  <w:rFonts w:ascii="Times New Roman" w:hAnsi="Times New Roman"/>
                </w:rPr>
                <w:t>показатели 9.1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0092" w:history="1">
              <w:r w:rsidRPr="003146E1">
                <w:rPr>
                  <w:rStyle w:val="a4"/>
                  <w:rFonts w:ascii="Times New Roman" w:hAnsi="Times New Roman"/>
                </w:rPr>
                <w:t>9.2</w:t>
              </w:r>
            </w:hyperlink>
          </w:p>
        </w:tc>
      </w:tr>
      <w:bookmarkStart w:id="203" w:name="sub_1320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"sub_10200"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Б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"Медико-санитарное обеспечение отдельных категорий граждан"</w:t>
            </w:r>
            <w:bookmarkEnd w:id="203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04" w:name="sub_1320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Б.1</w:t>
            </w:r>
            <w:bookmarkEnd w:id="204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медицинской помощи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ФМБА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медико-биологическое обеспечение охраны здоровья населения закрытых административно-территориальных образований,территорий с опасными для здоровья человека факторами физической, химической и биологической природы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участие в реализации мероприятий программы "Родовый сертификат" для прикрепленного контингента по оказанию в государственных и муниципальных учреждениях здравоохранения медицинской помощи женщинам в период беременности и родов, новорожденным, а также по наблюдению детей, поставленных в течение первого года жизни в возрасте до 3 месяцев на диспансерный учет;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оснащение оборудованием (создание) современных учреждений родовспоможения, в том числе перинатальных центров, в которых будут концентрироваться наиболее сложные контингенты беременных женщин из числа обслуживаемого контингента с тяжелой акушерской и перинатальной патологией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1" w:history="1">
              <w:r w:rsidRPr="003146E1">
                <w:rPr>
                  <w:rStyle w:val="a4"/>
                  <w:rFonts w:ascii="Times New Roman" w:hAnsi="Times New Roman"/>
                </w:rPr>
                <w:t>показатели Б.1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2002" w:history="1">
              <w:r w:rsidRPr="003146E1">
                <w:rPr>
                  <w:rStyle w:val="a4"/>
                  <w:rFonts w:ascii="Times New Roman" w:hAnsi="Times New Roman"/>
                </w:rPr>
                <w:t>Б.2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05" w:name="sub_1320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Б.2</w:t>
            </w:r>
            <w:bookmarkEnd w:id="205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"Медико-биологическое и медико-санитарное обеспечение спортсменов сборных команд Российской Федерации"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ФМБА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поддержание высокой физической работоспособности кандидатов в спортивные сборные команды Российской Федерации, обеспечивающей достижение высших спортивных результатов;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условий для профилактики, диагностики, лечения и реабилитации спортсменов после заболеваний и травм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углубленных медицинских обследований 100 процентов кандидатов в спортивные сборные команды Российской Федерации по видам спорта, в том числе с использованием специализированных средств и методов;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модернизации учреждений, участвующих в медико-санитарном и медико-биологическом обеспечении кандидатов в спортивные сборные команды Российской Федерации по видам спорта;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спортивных сборных команд Российской Федерации лекарственными препаратами (в т.ч. инновационными), биологическими активными добавками, изделиями медицинского назначения; обеспечение деятельности психофизиологической службы спортивных сборных команд Российской Федерации;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и ведение электронного регистра состояния здоровья кандидатов в спортивные сборные команды Российской Федерации по видам спорта;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амбулаторно-поликлиническое и стационарное лечение спортсменов в создаваемых отделениях спортивной медицины;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выполнение медико-биологических исследований в интересах обеспечения подготовки кандидатов в спортивные сборные команды Российской Федерации по видам спорта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3" w:history="1">
              <w:r w:rsidRPr="003146E1">
                <w:rPr>
                  <w:rStyle w:val="a4"/>
                  <w:rFonts w:ascii="Times New Roman" w:hAnsi="Times New Roman"/>
                </w:rPr>
                <w:t>показатели Б.3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2004" w:history="1">
              <w:r w:rsidRPr="003146E1">
                <w:rPr>
                  <w:rStyle w:val="a4"/>
                  <w:rFonts w:ascii="Times New Roman" w:hAnsi="Times New Roman"/>
                </w:rPr>
                <w:t>Б.4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06" w:name="sub_13203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Б.3</w:t>
            </w:r>
            <w:bookmarkEnd w:id="206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"Обеспечение функциональной готовности к оказанию медико-санитарной помощи в условиях возникновения чрезвычайных ситуаций техногенного, природного и искусственного характера, инфекционных заболеваний и массовых неинфекционных заболеваний (отравлений)"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ФМБА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улучшение состояния здоровья и снижение смертности обслуживаемого населения и работников обслуживаемых предприятий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функционирование органов управления системой предупреждения и ликвидации чрезвычайных ситуаций ФМБА России;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постоянной работы органов управления формирований и специализированных служб;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поддержание запасов материальных средств для работы в условиях чрезвычайных ситуаций и ликвидации последствий террористических проявлений;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функционирование системы оповещения и информационного обеспечения;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функционирование Комиссий по предупреждению и ликвидации чрезвычайных ситуаций и обеспечению пожарной безопасности; функционирование всех созданных Минздравом России функциональных подсистем Единой государственной системы предупреждения и ликвидации чрезвычайных ситуаций;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поддержки принятия управленческих решений при оказании пострадавшим специализированной медицинской помощи;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научно-методическое руководство подведомственных организаций при оказании медицинской помощи при чрезвычайных ситуациях и ликвидации, минимизации последствий террористических проявлений, в том числе связанных с угрозой применения радиоактивных и химических отравляющих веществ и др.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5" w:history="1">
              <w:r w:rsidRPr="003146E1">
                <w:rPr>
                  <w:rStyle w:val="a4"/>
                  <w:rFonts w:ascii="Times New Roman" w:hAnsi="Times New Roman"/>
                </w:rPr>
                <w:t>показатель Б.5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07" w:name="sub_13204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Б.4</w:t>
            </w:r>
            <w:bookmarkEnd w:id="207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"Развитие и внедрение инновационных технологий в сфере защиты отдельных категорий граждан от воздействия особо опасных факторов физической, химической и биологической природы, а также обеспечение безопасности пилотируемых космических программ, водолазных и кессонных работ"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ФМБА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эффективности реализации медико-технических проектов в области здравоохранения, направленных на раннюю диагностику и профилактику, эффективное лечение, реабилитацию отдельных категорий граждан, подверженных воздействию особо опасных факторов физической, химической и биологической природы с целью максимального сокращения сроков восстановления их трудоспособности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и внедрение в практику инновационных методов диагностики, лечения и профилактики заболеваний, обусловленных воздействием особо опасных факторов физической, химической и биологической природы;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системы мероприятий, средств и методов медико-биологического обеспечения безопасности длительных космических полетов, глубоководных водолазных и кессонных работ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2006" w:history="1">
              <w:r w:rsidRPr="003146E1">
                <w:rPr>
                  <w:rStyle w:val="a4"/>
                  <w:rFonts w:ascii="Times New Roman" w:hAnsi="Times New Roman"/>
                </w:rPr>
                <w:t>показатели Б.6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, </w:t>
            </w:r>
            <w:hyperlink w:anchor="sub_112007" w:history="1">
              <w:r w:rsidRPr="003146E1">
                <w:rPr>
                  <w:rStyle w:val="a4"/>
                  <w:rFonts w:ascii="Times New Roman" w:hAnsi="Times New Roman"/>
                </w:rPr>
                <w:t>Б.7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08" w:name="sub_13205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Б.5</w:t>
            </w:r>
            <w:bookmarkEnd w:id="208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"Межбюджетный трансферт на компетенцию выпадающих доходов бюджету Федерального фонда обязательного медицинского страхования в связи с установлением пониженных тарифов страховых взносов"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</w:t>
            </w:r>
          </w:p>
        </w:tc>
      </w:tr>
      <w:bookmarkStart w:id="209" w:name="sub_1340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8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"sub_10400"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Г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"Управление развитием отрасли"</w:t>
            </w:r>
            <w:bookmarkEnd w:id="209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10" w:name="sub_13401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Г.1</w:t>
            </w:r>
            <w:bookmarkEnd w:id="210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"Информационно-аналитическая поддержка реализации государственной программы "Развитие здравоохранения"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системы методического сопровождения и информационной поддержки Программы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сбор и систематизация статистической и аналитической информации о реализации мероприятий Программы;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экспертизы проектов на всех этапах реализации Программы;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проведение независимой оценки показателей результативности и эффективности мероприятий Программы, их соответствия целевым индикаторам и показателям;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информационных технологий в целях управления реализацией Программы и контроля за ходом мероприятий;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подготовка аналитической информации для принятия управленческих решений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4001" w:history="1">
              <w:r w:rsidRPr="003146E1">
                <w:rPr>
                  <w:rStyle w:val="a4"/>
                  <w:rFonts w:ascii="Times New Roman" w:hAnsi="Times New Roman"/>
                </w:rPr>
                <w:t>показатель Г.1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11" w:name="sub_13402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Г.2</w:t>
            </w:r>
            <w:bookmarkEnd w:id="211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"Информатизация здравоохранения, включая развитие телемедицины"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эффективной информационной поддержки процесса управления системой оказания медицинской помощи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завершение работ по стандартизации в сфере медицинской информатики;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продолжение работ по подключению и обеспечению доступа медицинских организаций к сети общего пользования Интернет с учетом требований информационной безопасности;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реализация программ по стимулированию внедрения современных информационных систем в деятельность медицинских организаций;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продолжение реализации мероприятий по популяризации использования информационных технологий в здравоохранении;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продолжение работ по обеспечению доступа медицинских организаций к информационной системе с учетом требований информационной безопасности;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масштабирование аппаратно-программных решений для оказания медицинских услуг на основе современных информационно-телекоммуникационных технологий;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масштабирование базы знаний и внедрение электронных образовательных курсов и систем поддержки принятия врачебных решений в повседневную деятельность;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специализированных медицинских экспертных систем и включение их в медицинские информационные системы в качестве инструментов формально-логического контроля;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телемедицины на основе единой технологической и технической политики; совершенствование системы обеспечения вызовов скорой медицинской помощи по единому номеру "103", с использованием технологии ГЛОНАСС, обеспечение унифицированного программного решения для диспетчеризации санитарного автотранспорта, с использованием технологии ГЛОНАСС или ГЛОНАСС/GPS, интеграция с системой обеспечения вызовов экстренных оперативных служб по единому номеру "112" и др.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4003" w:history="1">
              <w:r w:rsidRPr="003146E1">
                <w:rPr>
                  <w:rStyle w:val="a4"/>
                  <w:rFonts w:ascii="Times New Roman" w:hAnsi="Times New Roman"/>
                </w:rPr>
                <w:t>показатель Г.3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12" w:name="sub_13403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Г.3</w:t>
            </w:r>
            <w:bookmarkEnd w:id="212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"Реализация функций центральных аппаратов исполнителей Программы"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управленческой структуры, обеспечивающей эффективную реализацию Программы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планов работы структурных подразделений Минздрава России на долгосрочный и краткосрочный период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4002" w:history="1">
              <w:r w:rsidRPr="003146E1">
                <w:rPr>
                  <w:rStyle w:val="a4"/>
                  <w:rFonts w:ascii="Times New Roman" w:hAnsi="Times New Roman"/>
                </w:rPr>
                <w:t>показатель Г.2</w:t>
              </w:r>
            </w:hyperlink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nil"/>
              <w:bottom w:val="single" w:sz="4" w:space="0" w:color="auto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bookmarkStart w:id="213" w:name="sub_13404"/>
            <w:r w:rsidRPr="003146E1">
              <w:rPr>
                <w:rStyle w:val="a3"/>
                <w:rFonts w:ascii="Times New Roman" w:hAnsi="Times New Roman" w:cs="Times New Roman"/>
                <w:bCs/>
              </w:rPr>
              <w:t>Основное мероприятие Г.4</w:t>
            </w:r>
            <w:bookmarkEnd w:id="213"/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"Совершенствование статистического наблюдения в сфере здравоохранения"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достоверности, качества и оперативности отчетных данных на основе статистической отчетности или данных мониторингов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определение перечня показателей для объектов статистического наблюдения;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разработка и внедрение форм отчетности для сплошного наблюдения, а также программ и форм выборочного наблюдения и математического аппарата для распространения данных на всю совокупность объектов;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оснащение медицинских организаций средствами вычислительной техники и современными программами обработки информации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14002" w:history="1">
              <w:r w:rsidRPr="003146E1">
                <w:rPr>
                  <w:rStyle w:val="a4"/>
                  <w:rFonts w:ascii="Times New Roman" w:hAnsi="Times New Roman"/>
                </w:rPr>
                <w:t>показатель Г.2</w:t>
              </w:r>
            </w:hyperlink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ind w:firstLine="698"/>
        <w:jc w:val="right"/>
        <w:rPr>
          <w:rFonts w:ascii="Times New Roman" w:hAnsi="Times New Roman" w:cs="Times New Roman"/>
        </w:rPr>
      </w:pPr>
      <w:bookmarkStart w:id="214" w:name="sub_14000"/>
      <w:r w:rsidRPr="003146E1">
        <w:rPr>
          <w:rStyle w:val="a3"/>
          <w:rFonts w:ascii="Times New Roman" w:hAnsi="Times New Roman" w:cs="Times New Roman"/>
          <w:bCs/>
        </w:rPr>
        <w:t>Приложение N 4</w:t>
      </w:r>
      <w:r w:rsidRPr="003146E1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3146E1">
          <w:rPr>
            <w:rStyle w:val="a4"/>
            <w:rFonts w:ascii="Times New Roman" w:hAnsi="Times New Roman"/>
          </w:rPr>
          <w:t>государственной программе</w:t>
        </w:r>
      </w:hyperlink>
      <w:r w:rsidRPr="003146E1">
        <w:rPr>
          <w:rStyle w:val="a3"/>
          <w:rFonts w:ascii="Times New Roman" w:hAnsi="Times New Roman" w:cs="Times New Roman"/>
          <w:bCs/>
        </w:rPr>
        <w:br/>
        <w:t>Российской Федерации</w:t>
      </w:r>
      <w:r w:rsidRPr="003146E1">
        <w:rPr>
          <w:rStyle w:val="a3"/>
          <w:rFonts w:ascii="Times New Roman" w:hAnsi="Times New Roman" w:cs="Times New Roman"/>
          <w:bCs/>
        </w:rPr>
        <w:br/>
        <w:t>"Развитие здравоохранения"</w:t>
      </w:r>
    </w:p>
    <w:bookmarkEnd w:id="214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Сведения</w:t>
      </w:r>
      <w:r w:rsidRPr="003146E1">
        <w:rPr>
          <w:rFonts w:ascii="Times New Roman" w:hAnsi="Times New Roman" w:cs="Times New Roman"/>
        </w:rPr>
        <w:br/>
        <w:t xml:space="preserve"> об основных мерах правового регулирования в сфере реализации государственной программы Российской Федерации "Развитие здравоохранения"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7"/>
        <w:gridCol w:w="2866"/>
        <w:gridCol w:w="6326"/>
        <w:gridCol w:w="2674"/>
        <w:gridCol w:w="2418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Ожидаемый срок принятия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hyperlink w:anchor="sub_1000" w:history="1">
              <w:r w:rsidRPr="003146E1">
                <w:rPr>
                  <w:rStyle w:val="a4"/>
                  <w:rFonts w:ascii="Times New Roman" w:hAnsi="Times New Roman"/>
                  <w:b w:val="0"/>
                  <w:bCs w:val="0"/>
                </w:rPr>
                <w:t>Государственная программа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</w:t>
            </w:r>
          </w:p>
        </w:tc>
      </w:tr>
      <w:bookmarkStart w:id="215" w:name="sub_14001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"sub_1100"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1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  <w:bookmarkEnd w:id="215"/>
          </w:p>
        </w:tc>
      </w:tr>
      <w:bookmarkStart w:id="216" w:name="sub_14015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"sub_13015"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1.5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условиях"</w:t>
            </w:r>
            <w:bookmarkEnd w:id="216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17" w:name="sub_14151"/>
            <w:r w:rsidRPr="003146E1">
              <w:rPr>
                <w:rFonts w:ascii="Times New Roman" w:hAnsi="Times New Roman" w:cs="Times New Roman"/>
              </w:rPr>
              <w:t>1.</w:t>
            </w:r>
            <w:bookmarkEnd w:id="217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норматив финансовых затрат в месяц на одного гражданина, получающего государственную социальную помощь в виде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детей-инвалидов, на 2015 год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 год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18" w:name="sub_14152"/>
            <w:r w:rsidRPr="003146E1">
              <w:rPr>
                <w:rFonts w:ascii="Times New Roman" w:hAnsi="Times New Roman" w:cs="Times New Roman"/>
              </w:rPr>
              <w:t>2.</w:t>
            </w:r>
            <w:bookmarkEnd w:id="218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норматив финансовых затрат в месяц на одного гражданина, получающего государственную социальную помощь в виде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детей-инвалидов, на 2016 год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2015 год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19" w:name="sub_14153"/>
            <w:r w:rsidRPr="003146E1">
              <w:rPr>
                <w:rFonts w:ascii="Times New Roman" w:hAnsi="Times New Roman" w:cs="Times New Roman"/>
              </w:rPr>
              <w:t>3.</w:t>
            </w:r>
            <w:bookmarkEnd w:id="219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порядок формирования перечней лекарственных препаратов, предусмотренных законодательством Российской Федерации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 год</w:t>
            </w:r>
          </w:p>
        </w:tc>
      </w:tr>
      <w:bookmarkStart w:id="220" w:name="sub_14002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"sub_1200"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2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  <w:bookmarkEnd w:id="220"/>
          </w:p>
        </w:tc>
      </w:tr>
      <w:bookmarkStart w:id="221" w:name="sub_14021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"sub_13021"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2.1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"Совершенствование системы оказания медицинской помощи больным туберкулезом"</w:t>
            </w:r>
            <w:bookmarkEnd w:id="221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22" w:name="sub_14211"/>
            <w:r w:rsidRPr="003146E1">
              <w:rPr>
                <w:rFonts w:ascii="Times New Roman" w:hAnsi="Times New Roman" w:cs="Times New Roman"/>
              </w:rPr>
              <w:t>1.</w:t>
            </w:r>
            <w:bookmarkEnd w:id="222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мероприятий;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 и гепатитов В и С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 год</w:t>
            </w:r>
          </w:p>
        </w:tc>
      </w:tr>
      <w:bookmarkStart w:id="223" w:name="sub_14022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"sub_13022"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2.2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"Совершенствование оказания медицинской помощи лицам, инфицированным вирусом</w:t>
            </w:r>
            <w:bookmarkEnd w:id="223"/>
          </w:p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иммунодефицита человека, гепатитами В и С"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24" w:name="sub_1422"/>
            <w:r w:rsidRPr="003146E1">
              <w:rPr>
                <w:rFonts w:ascii="Times New Roman" w:hAnsi="Times New Roman" w:cs="Times New Roman"/>
              </w:rPr>
              <w:t>1.</w:t>
            </w:r>
            <w:bookmarkEnd w:id="224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профилактике ВИЧ-инфекции и гепатитов В и С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 год</w:t>
            </w:r>
          </w:p>
        </w:tc>
      </w:tr>
      <w:bookmarkStart w:id="225" w:name="sub_14003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"sub_1300"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3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"Развитие и внедрение инновационных методов диагностики, профилактики и лечения, а также основ персонализированной медицины"</w:t>
            </w:r>
            <w:bookmarkEnd w:id="225"/>
          </w:p>
        </w:tc>
      </w:tr>
      <w:bookmarkStart w:id="226" w:name="sub_14032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"sub_13032"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3.2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"Развитие фундаментальной, трансляционной и персонализированной медицины"</w:t>
            </w:r>
            <w:bookmarkEnd w:id="226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27" w:name="sub_14321"/>
            <w:r w:rsidRPr="003146E1">
              <w:rPr>
                <w:rFonts w:ascii="Times New Roman" w:hAnsi="Times New Roman" w:cs="Times New Roman"/>
              </w:rPr>
              <w:t>1.</w:t>
            </w:r>
            <w:bookmarkEnd w:id="227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регулирование порядка разработки, производства и медицинского применения биомедицинских клеточных продуктов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2015 год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28" w:name="sub_14322"/>
            <w:r w:rsidRPr="003146E1">
              <w:rPr>
                <w:rFonts w:ascii="Times New Roman" w:hAnsi="Times New Roman" w:cs="Times New Roman"/>
              </w:rPr>
              <w:t>2.</w:t>
            </w:r>
            <w:bookmarkEnd w:id="228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регулирование порядка разработки, производства, хранения и медицинского применения донорских тканей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2016 год</w:t>
            </w:r>
          </w:p>
        </w:tc>
      </w:tr>
      <w:bookmarkStart w:id="229" w:name="sub_14200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"sub_10200"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Подпрограмма Б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"Медико-санитарное обеспечение отдельных категорий граждан"</w:t>
            </w:r>
            <w:bookmarkEnd w:id="229"/>
          </w:p>
        </w:tc>
      </w:tr>
      <w:bookmarkStart w:id="230" w:name="sub_14201"/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5371" w:type="dxa"/>
            <w:gridSpan w:val="5"/>
            <w:tcBorders>
              <w:top w:val="nil"/>
              <w:bottom w:val="nil"/>
            </w:tcBorders>
          </w:tcPr>
          <w:p w:rsidR="003B002B" w:rsidRPr="003146E1" w:rsidRDefault="003B002B" w:rsidP="003146E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fldChar w:fldCharType="begin"/>
            </w:r>
            <w:r w:rsidRPr="003146E1">
              <w:rPr>
                <w:rFonts w:ascii="Times New Roman" w:hAnsi="Times New Roman" w:cs="Times New Roman"/>
              </w:rPr>
              <w:instrText>HYPERLINK \l "sub_13201"</w:instrText>
            </w:r>
            <w:r w:rsidR="004A39A8" w:rsidRPr="003146E1">
              <w:rPr>
                <w:rFonts w:ascii="Times New Roman" w:hAnsi="Times New Roman" w:cs="Times New Roman"/>
              </w:rPr>
            </w:r>
            <w:r w:rsidRPr="003146E1">
              <w:rPr>
                <w:rFonts w:ascii="Times New Roman" w:hAnsi="Times New Roman" w:cs="Times New Roman"/>
              </w:rPr>
              <w:fldChar w:fldCharType="separate"/>
            </w:r>
            <w:r w:rsidRPr="003146E1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Б.1</w:t>
            </w:r>
            <w:r w:rsidRPr="003146E1">
              <w:rPr>
                <w:rFonts w:ascii="Times New Roman" w:hAnsi="Times New Roman" w:cs="Times New Roman"/>
              </w:rPr>
              <w:fldChar w:fldCharType="end"/>
            </w:r>
            <w:r w:rsidRPr="003146E1">
              <w:rPr>
                <w:rFonts w:ascii="Times New Roman" w:hAnsi="Times New Roman" w:cs="Times New Roman"/>
              </w:rPr>
              <w:t xml:space="preserve"> "Совершенствование медицинской помощи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труда"</w:t>
            </w:r>
            <w:bookmarkEnd w:id="230"/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31" w:name="sub_142011"/>
            <w:r w:rsidRPr="003146E1">
              <w:rPr>
                <w:rFonts w:ascii="Times New Roman" w:hAnsi="Times New Roman" w:cs="Times New Roman"/>
              </w:rPr>
              <w:t>1.</w:t>
            </w:r>
            <w:bookmarkEnd w:id="231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правила предоставления из федерального бюджета иных межбюджетных трансфертов бюджетам субъектов Российской Федерации на реализацию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агентства, в соответствии с перечнем, утвержденным Правительством Российской Федерации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 год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single" w:sz="4" w:space="0" w:color="auto"/>
              <w:right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32" w:name="sub_142012"/>
            <w:r w:rsidRPr="003146E1">
              <w:rPr>
                <w:rFonts w:ascii="Times New Roman" w:hAnsi="Times New Roman" w:cs="Times New Roman"/>
              </w:rPr>
              <w:t>2.</w:t>
            </w:r>
            <w:bookmarkEnd w:id="232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утверждение методики распределения иных межбюджетных трансфертов, предоставляемых из федерального бюджета бюджетам субъектов Российской Федерации на реализацию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Минздрав России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 год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ind w:firstLine="0"/>
        <w:jc w:val="left"/>
        <w:rPr>
          <w:rFonts w:ascii="Times New Roman" w:hAnsi="Times New Roman" w:cs="Times New Roman"/>
        </w:rPr>
        <w:sectPr w:rsidR="003B002B" w:rsidRPr="003146E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B002B" w:rsidRPr="003146E1" w:rsidRDefault="003B002B" w:rsidP="003146E1">
      <w:pPr>
        <w:ind w:firstLine="698"/>
        <w:jc w:val="right"/>
        <w:rPr>
          <w:rFonts w:ascii="Times New Roman" w:hAnsi="Times New Roman" w:cs="Times New Roman"/>
        </w:rPr>
      </w:pPr>
      <w:bookmarkStart w:id="233" w:name="sub_15000"/>
      <w:r w:rsidRPr="003146E1">
        <w:rPr>
          <w:rStyle w:val="a3"/>
          <w:rFonts w:ascii="Times New Roman" w:hAnsi="Times New Roman" w:cs="Times New Roman"/>
          <w:bCs/>
        </w:rPr>
        <w:t>Приложение N 5</w:t>
      </w:r>
      <w:r w:rsidRPr="003146E1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3146E1">
          <w:rPr>
            <w:rStyle w:val="a4"/>
            <w:rFonts w:ascii="Times New Roman" w:hAnsi="Times New Roman"/>
          </w:rPr>
          <w:t>государственной программе</w:t>
        </w:r>
      </w:hyperlink>
      <w:r w:rsidRPr="003146E1">
        <w:rPr>
          <w:rStyle w:val="a3"/>
          <w:rFonts w:ascii="Times New Roman" w:hAnsi="Times New Roman" w:cs="Times New Roman"/>
          <w:bCs/>
        </w:rPr>
        <w:t xml:space="preserve"> Российской</w:t>
      </w:r>
      <w:r w:rsidRPr="003146E1">
        <w:rPr>
          <w:rStyle w:val="a3"/>
          <w:rFonts w:ascii="Times New Roman" w:hAnsi="Times New Roman" w:cs="Times New Roman"/>
          <w:bCs/>
        </w:rPr>
        <w:br/>
        <w:t>Федерации "Развитие здравоохранения"</w:t>
      </w:r>
    </w:p>
    <w:bookmarkEnd w:id="233"/>
    <w:p w:rsidR="003B002B" w:rsidRPr="003146E1" w:rsidRDefault="003B002B" w:rsidP="003146E1">
      <w:pPr>
        <w:rPr>
          <w:rFonts w:ascii="Times New Roman" w:hAnsi="Times New Roman" w:cs="Times New Roman"/>
        </w:rPr>
      </w:pPr>
    </w:p>
    <w:p w:rsidR="003B002B" w:rsidRPr="003146E1" w:rsidRDefault="003B002B" w:rsidP="003146E1">
      <w:pPr>
        <w:pStyle w:val="1"/>
        <w:spacing w:before="0" w:after="0"/>
        <w:rPr>
          <w:rFonts w:ascii="Times New Roman" w:hAnsi="Times New Roman" w:cs="Times New Roman"/>
        </w:rPr>
      </w:pPr>
      <w:r w:rsidRPr="003146E1">
        <w:rPr>
          <w:rFonts w:ascii="Times New Roman" w:hAnsi="Times New Roman" w:cs="Times New Roman"/>
        </w:rPr>
        <w:t>Ресурсное обеспечение реализации государственной программы Российской Федерации "Развитие здравоохранения" за счет средств федерального бюджета</w:t>
      </w:r>
    </w:p>
    <w:p w:rsidR="003B002B" w:rsidRPr="003146E1" w:rsidRDefault="003B002B" w:rsidP="003146E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3080"/>
        <w:gridCol w:w="2940"/>
        <w:gridCol w:w="980"/>
        <w:gridCol w:w="1120"/>
        <w:gridCol w:w="1540"/>
        <w:gridCol w:w="1260"/>
        <w:gridCol w:w="1680"/>
        <w:gridCol w:w="1680"/>
        <w:gridCol w:w="1680"/>
        <w:gridCol w:w="1680"/>
        <w:gridCol w:w="1680"/>
        <w:gridCol w:w="1680"/>
        <w:gridCol w:w="1680"/>
      </w:tblGrid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23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02B" w:rsidRPr="003146E1" w:rsidRDefault="003B002B" w:rsidP="003146E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Наименование государственной</w:t>
            </w:r>
          </w:p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программы, подпрограммы государственной программы, основного мероприятия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ГРБС (ответственный исполнитель, соисполнитель, государственный заказчик-координатор, участник)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 xml:space="preserve">Код </w:t>
            </w:r>
            <w:hyperlink r:id="rId19" w:history="1">
              <w:r w:rsidRPr="003146E1">
                <w:rPr>
                  <w:rStyle w:val="a4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1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Объемы бюджетных ассигнований (тыс. рублей), годы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РЗ ОМПр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бюджет 2014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бюджет 2015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федеральный бюджет 2016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предельные объемы на 2017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предельные объемы на 2018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предельные объемы на 2019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предельные объемы на 2020 год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hyperlink w:anchor="sub_1000" w:history="1">
              <w:r w:rsidRPr="003146E1">
                <w:rPr>
                  <w:rStyle w:val="a4"/>
                  <w:rFonts w:ascii="Times New Roman" w:hAnsi="Times New Roman"/>
                </w:rPr>
                <w:t>Государственная программа</w:t>
              </w:r>
            </w:hyperlink>
            <w:r w:rsidRPr="003146E1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357154180,6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260503600,8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262867673,8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263304352,2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286879826,8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299241851,9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308137227,3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 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232192192,8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160876191,6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165225410,8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180528679,9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192405926,3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200839372,6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207134912,2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44213505,1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24866154,8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22720232,5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28385146,7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31500036,3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32827234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33614545,9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20328927,7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19580198,3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17515457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18951066,3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24888039,9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25922747,9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26619148,8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Минпромторг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01XXX XX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Минэнерго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223724,4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171728,8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171728,8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188901,7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219295,2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230655,6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235850,8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2503496,8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2402103,3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2402103,3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2566098,9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2779333,4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2894081,5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2976134,7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Минсельхоз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139824,5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50313,6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50313,6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55207,9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64249,8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66902,4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68799,2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Минфин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29099830,9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24029570,7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26119570,7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1299649,4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1407645,9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1465762,3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1507319,7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Росавиация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399230,2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306909,4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306909,4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356917,8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391918,9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408099,8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419670,3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Росавтодор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13119,1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13485,6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13485,6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14647,2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15864,3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16519,3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16987,6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Росморречфлот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25527,8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20154,9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20154,9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23187,8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25737,5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26800,1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27560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государственной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программы: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Минэкономразвития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451526,1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367877,2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302164,3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540949,2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235324,5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245040,2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251987,6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24612286,9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25640956,3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25669936,4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28248854,1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30596239,6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31859443,4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32762724,1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Минтруд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341655,1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274486,5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274537,1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300747,8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345152,3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359402,4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369592,2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Росимущество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01XXX XX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487722,9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387200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ФНС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1279376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1146332,3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1146332,3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1261038,2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1382643,3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1439930,6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1479663,6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Минобороны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МИД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110479,6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85448,8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85448,4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93993,2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109116,4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113621,4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116842,8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РАН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39166,6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ФСИН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ГП 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ФССП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01ХХХХХ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251787,1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256688,7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256688,7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289266,1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313303,2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326238,4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335487,8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100" w:history="1">
              <w:r w:rsidRPr="003146E1">
                <w:rPr>
                  <w:rStyle w:val="a4"/>
                  <w:rFonts w:ascii="Times New Roman" w:hAnsi="Times New Roman"/>
                </w:rPr>
                <w:t>Подпрограмма 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71679824,2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70223630,3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70120580,3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70190502,8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70237292,4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70259512,6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70275393,1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11" w:history="1">
              <w:r w:rsidRPr="003146E1">
                <w:rPr>
                  <w:rStyle w:val="a4"/>
                  <w:rFonts w:ascii="Times New Roman" w:hAnsi="Times New Roman"/>
                </w:rPr>
                <w:t>ОМ 1.1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системы медицинской профилактики неинфекционных заболеваний и формирования здорового образа жизни, в том числе у детей.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1285383,2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401210,3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401210,3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468099,9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512339,8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533497,4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548618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0112015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0115078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106966,8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81782,3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81782,3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96422,5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104434,8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108612,2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111829,7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16236,2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12518,6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12518,6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14759,6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15986,1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16785,4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17118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Росавиация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2278,5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2909,6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3029,7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3115,6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Росавиация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396951,7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304630,9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304630,9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354411,4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389009,3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405070,1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416554,7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162200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12" w:history="1">
              <w:r w:rsidRPr="003146E1">
                <w:rPr>
                  <w:rStyle w:val="a4"/>
                  <w:rFonts w:ascii="Times New Roman" w:hAnsi="Times New Roman"/>
                </w:rPr>
                <w:t>ОМ 1.2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9936750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0112034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9936750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9856750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13" w:history="1">
              <w:r w:rsidRPr="003146E1">
                <w:rPr>
                  <w:rStyle w:val="a4"/>
                  <w:rFonts w:ascii="Times New Roman" w:hAnsi="Times New Roman"/>
                </w:rPr>
                <w:t>ОМ 1.3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Профилактика ВИЧ-инфекции, вирусных гепатитов В и С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0112011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0115179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14" w:history="1">
              <w:r w:rsidRPr="003146E1">
                <w:rPr>
                  <w:rStyle w:val="a4"/>
                  <w:rFonts w:ascii="Times New Roman" w:hAnsi="Times New Roman"/>
                </w:rPr>
                <w:t>ОМ 1.4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899477,1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166435,9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76704,9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79737,8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82287,5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83350,1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84110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20934,6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Минпромторг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24599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Минпромторг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государственной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программы: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Минэкономразвития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54781,3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ФНС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72016,3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ФНС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45897,6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Росморречфлот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25527,8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20154,9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20154,9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23187,8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25737,5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26800,1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27560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187540,5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14" w:history="1">
              <w:r w:rsidRPr="003146E1">
                <w:rPr>
                  <w:rStyle w:val="a4"/>
                  <w:rFonts w:ascii="Times New Roman" w:hAnsi="Times New Roman"/>
                </w:rPr>
                <w:t>ОМ 1.4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23964,3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0115111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290051,5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146281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56550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56550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56550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56550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56550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Минсельхоз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33609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Росимущество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120353,2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15" w:history="1">
              <w:r w:rsidRPr="003146E1">
                <w:rPr>
                  <w:rStyle w:val="a4"/>
                  <w:rFonts w:ascii="Times New Roman" w:hAnsi="Times New Roman"/>
                </w:rPr>
                <w:t>ОМ 1.5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59368213,9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59209234,1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59595915,1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59595915,1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59595915,1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59595915,1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59595915,1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0115113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44118959,8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44505640,8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44505640,8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44505640,8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44505640,8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44505640,8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0112030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44277939,6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0115133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1090274,3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1090274,3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1090274,3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1090274,3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1090274,3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1090274,3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1090274,3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1.5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0115161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14000000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200" w:history="1">
              <w:r w:rsidRPr="003146E1">
                <w:rPr>
                  <w:rStyle w:val="a4"/>
                  <w:rFonts w:ascii="Times New Roman" w:hAnsi="Times New Roman"/>
                </w:rPr>
                <w:t>Подпрограмма 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145763935,6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72720991,7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80361633,4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96732595,7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107300960,1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113523756,8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119582012,9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1" w:history="1">
              <w:r w:rsidRPr="003146E1">
                <w:rPr>
                  <w:rStyle w:val="a4"/>
                  <w:rFonts w:ascii="Times New Roman" w:hAnsi="Times New Roman"/>
                </w:rPr>
                <w:t>ОМ 2.1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4987967,7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4755582,5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4755582,5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4921172,4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5011797,7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5060566,1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5095439,1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0125174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3550570,4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3550570,4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3550570,4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3550570,4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3550570,4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3550570,4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3550570,4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0122010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902245,7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691874,9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691874,9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815730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883514,4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919991,4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946075,1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255151,6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233137,2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233137,2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274872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297712,9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310004,3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318793,6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ФСИН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0122010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2" w:history="1">
              <w:r w:rsidRPr="003146E1">
                <w:rPr>
                  <w:rStyle w:val="a4"/>
                  <w:rFonts w:ascii="Times New Roman" w:hAnsi="Times New Roman"/>
                </w:rPr>
                <w:t>ОМ 2.2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оказания медицинской помощи лицам, инфицированным вирусом иммунодефицита человека, гепатитами В и С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16993955,1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16993955,1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16993955,1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16993955,1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16993955,1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16993955,1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16993955,1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0122011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2932357,5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2932357,5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2932357,5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2932357,5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2932357,5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2932357,5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2932357,5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0125072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14061597,6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14061597,6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14061597,6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14061597,6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14061597,6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14061597,6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14061597,6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3" w:history="1">
              <w:r w:rsidRPr="003146E1">
                <w:rPr>
                  <w:rStyle w:val="a4"/>
                  <w:rFonts w:ascii="Times New Roman" w:hAnsi="Times New Roman"/>
                </w:rPr>
                <w:t>ОМ 2.3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системы оказания медицинской помощи наркологическим больным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144917,9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111134,9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111134,9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131029,6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141917,6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147776,9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151966,6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134199,8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102909,3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102909,3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121331,5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131413,7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136839,3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140718,9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10718,1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8225,6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8225,6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9698,1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10503,9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10937,6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11247,7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4" w:history="1">
              <w:r w:rsidRPr="003146E1">
                <w:rPr>
                  <w:rStyle w:val="a4"/>
                  <w:rFonts w:ascii="Times New Roman" w:hAnsi="Times New Roman"/>
                </w:rPr>
                <w:t>ОМ 2.4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2324513,4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1770511,7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1770511,7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2087457,7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2222382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2261227,2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2421011,1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1212231,4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952859,6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952859,6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1123434,6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1173989,2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1173989,2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1302947,6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7259,1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5822,6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5822,6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6864,9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7742,3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7961,8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11482,2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8611,7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8611,7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10153,3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11168,6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11775,7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35439,1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26579,3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26579,3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31337,4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34471,1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35342,7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36344,7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483713,8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384977,7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384977,7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453894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491611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511907,8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526421,4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441994,3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338937,4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338937,4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399611,9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432818,2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450687,7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463465,6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48043,9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36866,2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36866,2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43465,8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47077,6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49021,2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50411,1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17587,7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13462,7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13462,7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15872,7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17191,6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17901,4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18409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2961,9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2394,5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2394,5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2823,1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3057,7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3183,9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3274,2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5" w:history="1">
              <w:r w:rsidRPr="003146E1">
                <w:rPr>
                  <w:rStyle w:val="a4"/>
                  <w:rFonts w:ascii="Times New Roman" w:hAnsi="Times New Roman"/>
                </w:rPr>
                <w:t>ОМ 2.5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системы оказания медицинской помощи больным сосудистыми заболеваниями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3192123,2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390510,3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390510,3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460417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498676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519264,5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533986,7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401546,2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307920,2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307920,2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363042,1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393209,7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409443,8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421052,4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107392,4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82590,1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82590,1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97374,9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105466,3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109820,7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112934,3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2078862,2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604322,4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6" w:history="1">
              <w:r w:rsidRPr="003146E1">
                <w:rPr>
                  <w:rStyle w:val="a4"/>
                  <w:rFonts w:ascii="Times New Roman" w:hAnsi="Times New Roman"/>
                </w:rPr>
                <w:t>ОМ 2.6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9575386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1482231,8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1482231,8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1747571,6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1892788,9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1970935,1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2026815,2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0125077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6438150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0122014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1720944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1319682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1319682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1555923,2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1685215,2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1754791,4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1804543,4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211292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162549,8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162549,8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191648,4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207573,7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216143,7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222271,8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7" w:history="1">
              <w:r w:rsidRPr="003146E1">
                <w:rPr>
                  <w:rStyle w:val="a4"/>
                  <w:rFonts w:ascii="Times New Roman" w:hAnsi="Times New Roman"/>
                </w:rPr>
                <w:t>ОМ 2.7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540644,3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568872,7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538882,7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635350,1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688145,5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716556,4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736872,3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430110,8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440238,8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441238,8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520226,6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563455,7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586718,6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603353,3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97163,5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97643,9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97643,9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115123,5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124689,8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129837,8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133519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13370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30990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8" w:history="1">
              <w:r w:rsidRPr="003146E1">
                <w:rPr>
                  <w:rStyle w:val="a4"/>
                  <w:rFonts w:ascii="Times New Roman" w:hAnsi="Times New Roman"/>
                </w:rPr>
                <w:t>ОМ 2.8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оказания медицинской помощи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пострадавшим при дорожно-транспортных происшествиях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5933500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0125074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5933500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9" w:history="1">
              <w:r w:rsidRPr="003146E1">
                <w:rPr>
                  <w:rStyle w:val="a4"/>
                  <w:rFonts w:ascii="Times New Roman" w:hAnsi="Times New Roman"/>
                </w:rPr>
                <w:t>ОМ 2.9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системы оказания медицинской помощи больным прочими заболеваниями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 XX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34526794,2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36487475,5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44158107,2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58409163,4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65331362,4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71173289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76566882,5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1294110,5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944772,9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944773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1039250,3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2285112,8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2379456,6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2446919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89199,6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145591,6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145591,5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160150,6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297445,2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309725,6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318507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145267,6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143842,1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146130,1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146130,1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160743,1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186606,1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194310,3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199819,4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24673,2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26723,5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27826,8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28615,7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МИД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110004,8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85080,5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85080,5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93559,4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108646,6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113132,2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116339,7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МИД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0129999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197700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5 025,6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9" w:history="1">
              <w:r w:rsidRPr="003146E1">
                <w:rPr>
                  <w:rStyle w:val="a4"/>
                  <w:rFonts w:ascii="Times New Roman" w:hAnsi="Times New Roman"/>
                </w:rPr>
                <w:t>ОМ 2.9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20487556,8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27950638,3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35019083,4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44542950,9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49476348,1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54900575,6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59998413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1140466,1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844357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844357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995508,5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1078231,9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1122748,1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1154580,3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77833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79993,8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80093,8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94431,7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102278,6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106501,3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109520,8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6240,4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6240,4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7968,9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8297,9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8533,1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Минэнерго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223724,4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171728,8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171728,8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188901,7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219295,2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230655,6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235850,8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291250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869656,9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1049810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1049810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1049810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1049810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1049810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5534524,2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1392075,3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2036955,1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2036955,1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2036955,1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2036955,1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2036955,1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29" w:history="1">
              <w:r w:rsidRPr="003146E1">
                <w:rPr>
                  <w:rStyle w:val="a4"/>
                  <w:rFonts w:ascii="Times New Roman" w:hAnsi="Times New Roman"/>
                </w:rPr>
                <w:t>ОМ 2.9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1907905,4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1122945,9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5307468,9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5748501,9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5985836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6155546,8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Минсельхоз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26969,2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Росимущество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32228,3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0125382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2509268,7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2509268,7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2509268,7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2509268,7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2509268,7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2509268,7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2509268,7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210" w:history="1">
              <w:r w:rsidRPr="003146E1">
                <w:rPr>
                  <w:rStyle w:val="a4"/>
                  <w:rFonts w:ascii="Times New Roman" w:hAnsi="Times New Roman"/>
                </w:rPr>
                <w:t>ОМ 2.10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60772184,6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8047660,5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8047660,5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9025014,9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12005565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12062007,7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12362674,7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4106946,5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3127253,9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3127253,9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3439979,3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5771335,2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5577702,5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5699547,6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552994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422880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422880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465168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540011,8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562306,8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578249,6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0126087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1685206,3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1685113,2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1685113,2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1853624,5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2151865,7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2240708,2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2304236,9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12991,8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0125070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0122009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47797711,8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0123972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177120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2935912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2251364,8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2251364,8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2654390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2874961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2993657,4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3078533,7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205736,4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157082,5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157082,5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185202,4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200592,1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208873,8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214795,8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210" w:history="1">
              <w:r w:rsidRPr="003146E1">
                <w:rPr>
                  <w:rStyle w:val="a4"/>
                  <w:rFonts w:ascii="Times New Roman" w:hAnsi="Times New Roman"/>
                </w:rPr>
                <w:t>ОМ 2.10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Минтруд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294562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226079,9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226079,9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248687,9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288700,8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300620,2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309143,4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Минтруд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1018,8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1047,7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211" w:history="1">
              <w:r w:rsidRPr="003146E1">
                <w:rPr>
                  <w:rStyle w:val="a4"/>
                  <w:rFonts w:ascii="Times New Roman" w:hAnsi="Times New Roman"/>
                </w:rPr>
                <w:t>ОМ 2.11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службы крови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6771949,2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2113056,7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2113056,7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2321463,9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2514369,9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2618178,8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2692409,6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1724811,2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1740443,4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1740443,4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1905381,2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2063712,1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2148915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2209841,2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372138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372613,3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372613,3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416082,7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450657,8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469263,8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482568,4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0122012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0122012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0125075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0122012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2.11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0125175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0" w:history="1">
              <w:r w:rsidRPr="003146E1">
                <w:rPr>
                  <w:rStyle w:val="a4"/>
                  <w:rFonts w:ascii="Times New Roman" w:hAnsi="Times New Roman"/>
                </w:rPr>
                <w:t>Подпрограмма 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и внедрение инновационных методов диагностики, профилактики и лечения, а также основ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персонализированной медицины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27809499,7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21524346,4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16821476,1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17606165,1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21055940,4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22367648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23001816,6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31" w:history="1">
              <w:r w:rsidRPr="003146E1">
                <w:rPr>
                  <w:rStyle w:val="a4"/>
                  <w:rFonts w:ascii="Times New Roman" w:hAnsi="Times New Roman"/>
                </w:rPr>
                <w:t>ОМ 3.1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ядерной медицины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9848317,3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2646423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6953617,3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1646423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0134064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1035200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0134064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1859500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32" w:history="1">
              <w:r w:rsidRPr="003146E1">
                <w:rPr>
                  <w:rStyle w:val="a4"/>
                  <w:rFonts w:ascii="Times New Roman" w:hAnsi="Times New Roman"/>
                </w:rPr>
                <w:t>ОМ 3.2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фундаментальной, трансляционной и персонализированной медицины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11569323,7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11845740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11857854,7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12150181,6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14717466,2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15767481,9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16214522,2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4893630,2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5024250,9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5024250,9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5221086,2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6136418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6680785,7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6870199,7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948185,4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951095,3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954916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1050407,6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1074047,4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1269759,3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1305759,5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1238907,7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1264629,8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1264626,9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1264626,9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1614910,6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1681584,2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1729260,6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302477,7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300870,8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301689,3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301689,3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385252,9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401158,6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412532,2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838942,5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858948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858948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858948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1096864,4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1142149,8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1174532,1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243412,4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250934,5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250935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320440,4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333670,2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343130,4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554858,2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569523,6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577001,5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577001,5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736822,7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767243,4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788996,3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2548909,6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2625487,1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2625487,1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2625487,1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3352709,8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3491130,7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3590111,4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33" w:history="1">
              <w:r w:rsidRPr="003146E1">
                <w:rPr>
                  <w:rStyle w:val="a4"/>
                  <w:rFonts w:ascii="Times New Roman" w:hAnsi="Times New Roman"/>
                </w:rPr>
                <w:t>ОМ 3.3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инновационной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инфраструктуры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6391858,7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7032183,4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4963621,4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5455983,5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6338474,2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6600166,1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6787294,4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6272299,6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6940456,6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4865144,6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5351659,1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6212720,8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6469220,8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6652636,5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18848,4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19483,4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19483,4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21431,7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25907,2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26641,7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37794,1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38993,4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38993,4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42892,7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49794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51849,8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53319,9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ФАНО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23750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33250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51079,4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53188,3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54696,3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3.3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РАН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0134009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39166,6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400" w:history="1">
              <w:r w:rsidRPr="003146E1">
                <w:rPr>
                  <w:rStyle w:val="a4"/>
                  <w:rFonts w:ascii="Times New Roman" w:hAnsi="Times New Roman"/>
                </w:rPr>
                <w:t>Подпрограмма 4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Охрана здоровья матери и ребенка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7453617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5730997,5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4896863,5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4732857,4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6253225,3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6511397,5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6696009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41" w:history="1">
              <w:r w:rsidRPr="003146E1">
                <w:rPr>
                  <w:rStyle w:val="a4"/>
                  <w:rFonts w:ascii="Times New Roman" w:hAnsi="Times New Roman"/>
                </w:rPr>
                <w:t>ОМ 4.1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303800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0144062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267800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0145111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42" w:history="1">
              <w:r w:rsidRPr="003146E1">
                <w:rPr>
                  <w:rStyle w:val="a4"/>
                  <w:rFonts w:ascii="Times New Roman" w:hAnsi="Times New Roman"/>
                </w:rPr>
                <w:t>ОМ 4.2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Создание системы раннего выявления и коррекции нарушений развития ребенка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1524400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0145073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0142033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0145079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43" w:history="1">
              <w:r w:rsidRPr="003146E1">
                <w:rPr>
                  <w:rStyle w:val="a4"/>
                  <w:rFonts w:ascii="Times New Roman" w:hAnsi="Times New Roman"/>
                </w:rPr>
                <w:t>ОМ 4.3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Выхаживание детей с экстремально низкой массой тела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0142032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44" w:history="1">
              <w:r w:rsidRPr="003146E1">
                <w:rPr>
                  <w:rStyle w:val="a4"/>
                  <w:rFonts w:ascii="Times New Roman" w:hAnsi="Times New Roman"/>
                </w:rPr>
                <w:t>ОМ 4.4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специализированной медицинской помощи детям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5585417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5678997,5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4896863,5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4732857,4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6253225,3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6511397,5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6696009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4418477,4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3377032,1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3377032,1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3225065,7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4312422,2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4490465,9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4617779,9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347433,8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267547,4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267547,4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255507,8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341654,2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355759,8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365846,3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769505,8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1937858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1173604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1173604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1498675,7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1560550,4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1604795,2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0145111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96560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78680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78680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100473,2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104621,4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107587,6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45" w:history="1">
              <w:r w:rsidRPr="003146E1">
                <w:rPr>
                  <w:rStyle w:val="a4"/>
                  <w:rFonts w:ascii="Times New Roman" w:hAnsi="Times New Roman"/>
                </w:rPr>
                <w:t>ОМ 4.5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методов борьбы с вертикальной передачей ВИЧ от матери к плоду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46" w:history="1">
              <w:r w:rsidRPr="003146E1">
                <w:rPr>
                  <w:rStyle w:val="a4"/>
                  <w:rFonts w:ascii="Times New Roman" w:hAnsi="Times New Roman"/>
                </w:rPr>
                <w:t>ОМ 4.6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Профилактика абортов. Развитие центров медико-социальной поддержки беременных, оказавшихся в трудной жизненной ситуации.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4.6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0140059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500" w:history="1">
              <w:r w:rsidRPr="003146E1">
                <w:rPr>
                  <w:rStyle w:val="a4"/>
                  <w:rFonts w:ascii="Times New Roman" w:hAnsi="Times New Roman"/>
                </w:rPr>
                <w:t>Подпрограмма 5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медицинской реабилитации и санаторно-курортного лечения, в том числе детям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10345266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10614920,4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9695227,5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9699608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11621457,6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12101467,3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12443476,7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51" w:history="1">
              <w:r w:rsidRPr="003146E1">
                <w:rPr>
                  <w:rStyle w:val="a4"/>
                  <w:rFonts w:ascii="Times New Roman" w:hAnsi="Times New Roman"/>
                </w:rPr>
                <w:t>ОМ 5.1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санаторно-курортного лечения, в том числе детям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7695536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7806848,5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7913335,6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7797497,9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9445748,8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9835728,6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10114591,7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5767418,2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5921084,5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5921084,5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5921084,5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7561141,1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7873312,3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8096536,9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1039985,9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1046198,1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1046198,1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1046198,1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1335980,1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1391137,7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1430579,4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программы: Министерство экономического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развития Российской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188340,7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193940,7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193940,7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218769,6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228608,4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238046,9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244796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Министерство экономического развития Российской Федерации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5539,6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5675,6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5675,6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6243,2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6993,3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7191,6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Министерство экономического развития Российской Федерации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Министерство экономического развития Российской Федерации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202158,9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168260,9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102548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315936,4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Росимущество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189600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387200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51" w:history="1">
              <w:r w:rsidRPr="003146E1">
                <w:rPr>
                  <w:rStyle w:val="a4"/>
                  <w:rFonts w:ascii="Times New Roman" w:hAnsi="Times New Roman"/>
                </w:rPr>
                <w:t>ОМ 5.1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ФССП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96139,2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99699,9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99699,9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105927,1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114729,3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ФССП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ФССП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2914,5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3156,6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ФССП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4526,1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4526,1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4526,1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5604,6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6070,3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ФССП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131769,2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133071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133071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155574,1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168501,8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ФССП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16140,9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16140,9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16140,9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18578,9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20122,8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ФССП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52" w:history="1">
              <w:r w:rsidRPr="003146E1">
                <w:rPr>
                  <w:rStyle w:val="a4"/>
                  <w:rFonts w:ascii="Times New Roman" w:hAnsi="Times New Roman"/>
                </w:rPr>
                <w:t>ОМ 5.2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медицинской реабилитации, в том числе детям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2649730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2808071,9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1781891,9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1902110,1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2175708,8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2265738,7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2328885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396273,3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301323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301323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287763,5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384785,2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400671,5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412031,4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40001,3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32866,7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32866,7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31387,7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41970,3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43703,1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44942,1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16905,6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247350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1094180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86835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90420,1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92983,7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Росимущество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145541,4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ФНС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716563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735535,6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735535,6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776703,2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886283,8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923078,3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948157,4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ФНС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444899,1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410796,7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410796,7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484335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496359,5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516852,3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531506,2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Минфин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188330,9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169570,7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169570,7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184065,6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199360,9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207591,7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213477,4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Минфин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361500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Росавтодор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13119,1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13485,6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13485,6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14647,2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15864,3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16519,3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16987,6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5.2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Минсельхоз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49246,3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50313,6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50313,6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55207,9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64249,8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66902,4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68799,2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52" w:history="1">
              <w:r w:rsidRPr="003146E1">
                <w:rPr>
                  <w:rStyle w:val="a4"/>
                  <w:rFonts w:ascii="Times New Roman" w:hAnsi="Times New Roman"/>
                </w:rPr>
                <w:t>ОМ 5.2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Росавтодор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0150059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600" w:history="1">
              <w:r w:rsidRPr="003146E1">
                <w:rPr>
                  <w:rStyle w:val="a4"/>
                  <w:rFonts w:ascii="Times New Roman" w:hAnsi="Times New Roman"/>
                </w:rPr>
                <w:t>Подпрограмма 6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Оказание паллиативной помощи, в том числе детям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016ХХХХ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61" w:history="1">
              <w:r w:rsidRPr="003146E1">
                <w:rPr>
                  <w:rStyle w:val="a4"/>
                  <w:rFonts w:ascii="Times New Roman" w:hAnsi="Times New Roman"/>
                </w:rPr>
                <w:t>ОМ 6.1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Оказание паллиативной помощи взрослым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016ХХХХ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6.1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0160059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62" w:history="1">
              <w:r w:rsidRPr="003146E1">
                <w:rPr>
                  <w:rStyle w:val="a4"/>
                  <w:rFonts w:ascii="Times New Roman" w:hAnsi="Times New Roman"/>
                </w:rPr>
                <w:t>ОМ 6.2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Оказание паллиативной помощи детям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016ХХХХ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6.2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0160059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700" w:history="1">
              <w:r w:rsidRPr="003146E1">
                <w:rPr>
                  <w:rStyle w:val="a4"/>
                  <w:rFonts w:ascii="Times New Roman" w:hAnsi="Times New Roman"/>
                </w:rPr>
                <w:t>Подпрограмма 7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Кадровое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системы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4518318,8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2014922,6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1657937,7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1675286,1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2074119,2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2173894,1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2239669,5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71" w:history="1">
              <w:r w:rsidRPr="003146E1">
                <w:rPr>
                  <w:rStyle w:val="a4"/>
                  <w:rFonts w:ascii="Times New Roman" w:hAnsi="Times New Roman"/>
                </w:rPr>
                <w:t>ОМ 7.1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квалификации и переподготовка медицинских и фармацевтических работников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4113518,8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1899622,6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1542637,7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1557786,1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1956619,2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2032160,6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2095165,1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879820,6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909300,8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909300,8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909300,8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1161164,2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1209104,3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1243384,9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184864,1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191974,5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197699,3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197699,3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252459,2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262882,3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270335,5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2826014,7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569300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206350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206350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263506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274385,2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282164,5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56079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57513,2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57513,2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57513,2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73443,5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76475,7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78643,9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17909,2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18520,4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18520,4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18520,4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23650,2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24626,7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25324,9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Минтруд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44875,3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46418,9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46418,9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49865,6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54009,3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56239,1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57833,6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Минтруд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1272,1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1351,5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1463,8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1524,3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1567,5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82563,6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84621,1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84621,1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93695,8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101481,6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101481,6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108667,4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20178,3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20752,2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20941,9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23489,5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25441,4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25441,4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27242,9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72" w:history="1">
              <w:r w:rsidRPr="003146E1">
                <w:rPr>
                  <w:rStyle w:val="a4"/>
                  <w:rFonts w:ascii="Times New Roman" w:hAnsi="Times New Roman"/>
                </w:rPr>
                <w:t>ОМ 7.2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Повышение престижа медицинских специальностей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0173496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44000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73" w:history="1">
              <w:r w:rsidRPr="003146E1">
                <w:rPr>
                  <w:rStyle w:val="a4"/>
                  <w:rFonts w:ascii="Times New Roman" w:hAnsi="Times New Roman"/>
                </w:rPr>
                <w:t>ОМ 7.3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Социальная поддержка отдельных категорий медицинских работников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Минобороны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74" w:history="1">
              <w:r w:rsidRPr="003146E1">
                <w:rPr>
                  <w:rStyle w:val="a4"/>
                  <w:rFonts w:ascii="Times New Roman" w:hAnsi="Times New Roman"/>
                </w:rPr>
                <w:t>ОМ 7.4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сети обучающих симуляционных центров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97733,5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100504,4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0172031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97733,5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100504,4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75" w:history="1">
              <w:r w:rsidRPr="003146E1">
                <w:rPr>
                  <w:rStyle w:val="a4"/>
                  <w:rFonts w:ascii="Times New Roman" w:hAnsi="Times New Roman"/>
                </w:rPr>
                <w:t>ОМ 7.5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Внедрение профессиональных стандартов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7.5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0706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0170059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800" w:history="1">
              <w:r w:rsidRPr="003146E1">
                <w:rPr>
                  <w:rStyle w:val="a4"/>
                  <w:rFonts w:ascii="Times New Roman" w:hAnsi="Times New Roman"/>
                </w:rPr>
                <w:t>Подпрограмма 8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международных отношений в сфере охраны здоровья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018ХХХХ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472159,1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485959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494461,5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494461,5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494461,5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657489,3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676130,4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81" w:history="1">
              <w:r w:rsidRPr="003146E1">
                <w:rPr>
                  <w:rStyle w:val="a4"/>
                  <w:rFonts w:ascii="Times New Roman" w:hAnsi="Times New Roman"/>
                </w:rPr>
                <w:t>ОМ 8.1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Формирование национальной системы содействия международному развитию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018ХХХХ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8.1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0180059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82" w:history="1">
              <w:r w:rsidRPr="003146E1">
                <w:rPr>
                  <w:rStyle w:val="a4"/>
                  <w:rFonts w:ascii="Times New Roman" w:hAnsi="Times New Roman"/>
                </w:rPr>
                <w:t>ОМ 8.2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Международное сотрудничество в сфере охраны здоровья, связанное с выполнением принятых на себя Российской Федерации обязательств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018ХХХХ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472159,1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485959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494461,5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494461,5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494461,5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657489,3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676130,4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8.2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0189999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472159,1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485959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494461,5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494461,5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494461,5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657489,3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676130,4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900" w:history="1">
              <w:r w:rsidRPr="003146E1">
                <w:rPr>
                  <w:rStyle w:val="a4"/>
                  <w:rFonts w:ascii="Times New Roman" w:hAnsi="Times New Roman"/>
                </w:rPr>
                <w:t>Подпрограмма 9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21996834,3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22962634,1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22990093,7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24900841,1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26748633,5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28345635,8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28843821,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91" w:history="1">
              <w:r w:rsidRPr="003146E1">
                <w:rPr>
                  <w:rStyle w:val="a4"/>
                  <w:rFonts w:ascii="Times New Roman" w:hAnsi="Times New Roman"/>
                </w:rPr>
                <w:t>ОМ 9.1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Контроль качества и безопасности медицинской деятельности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210247,2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207549,6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207549,6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243536,7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263773,8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274664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282451,4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3202,5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3212,9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3212,9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3584,3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4042,4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4157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76890,4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78504,4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78504,4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92187,7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99848,2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103970,5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106918,3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5370,8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124783,5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125832,3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125832,3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147764,7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160043,5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166651,1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171376,1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92" w:history="1">
              <w:r w:rsidRPr="003146E1">
                <w:rPr>
                  <w:rStyle w:val="a4"/>
                  <w:rFonts w:ascii="Times New Roman" w:hAnsi="Times New Roman"/>
                </w:rPr>
                <w:t>ОМ 9.2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Государственный контроль в сфере обращения лекарственных средств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3222780,4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3272542,1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3271504,8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3422023,5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3512663,5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4095013,7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3905642,7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471934,4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486352,6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486352,6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486352,6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486352,6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486352,6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665042,3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116198,3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116912,8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116975,5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116975,5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256035,2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155543,2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274164,8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1178083,4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1203016,8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1201916,8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1201916,8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1167584,3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1598198,1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1250259,6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154914,3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155996,6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155996,6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155996,6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20523,2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207429,8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21976,4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108520,7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108520,7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108520,7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127435,9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138025,5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143724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147798,8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7424,3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201519,7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201304,8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201304,8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236391,9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256035,2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266606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274164,8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764756,5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783014,3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793420,1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1078005,6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1167584,3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1215789,5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1250259,6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219428,8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217423,5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207017,7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18948,6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20523,2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21370,5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21976,4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93" w:history="1">
              <w:r w:rsidRPr="003146E1">
                <w:rPr>
                  <w:rStyle w:val="a4"/>
                  <w:rFonts w:ascii="Times New Roman" w:hAnsi="Times New Roman"/>
                </w:rPr>
                <w:t>ОМ 9.3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Государственный контроль за обращением медицинских изделий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359294,7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247044,1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247044,1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161310,8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174715,5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181928,7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187086,8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43870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43870,1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43870,1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51516,6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55797,7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58101,2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59748,5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3001,3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70404,8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82574,3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89436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93128,5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95768,9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208930,2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132856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132856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27219,9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29481,8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30699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31569,4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33088,4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94" w:history="1">
              <w:r w:rsidRPr="003146E1">
                <w:rPr>
                  <w:rStyle w:val="a4"/>
                  <w:rFonts w:ascii="Times New Roman" w:hAnsi="Times New Roman"/>
                </w:rPr>
                <w:t>ОМ 9.4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государственной судебно-медицинской экспертной деятельности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189096,4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191713,6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191824,9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191824,9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191824,9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255070,9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262302,7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27467,7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28404,8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28404,8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28404,8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28404,8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37770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38840,9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5879,8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5926,5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8028,5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8256,1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114268,6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115820,3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115820,3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115820,3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115820,3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154007,1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158373,5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41480,3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41562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41562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41562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41562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55265,3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56832,2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95" w:history="1">
              <w:r w:rsidRPr="003146E1">
                <w:rPr>
                  <w:rStyle w:val="a4"/>
                  <w:rFonts w:ascii="Times New Roman" w:hAnsi="Times New Roman"/>
                </w:rPr>
                <w:t>ОМ 9.5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Государственный санитарно-эпидемиологический надзор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13120438,7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13365744,3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13365937,2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14426528,8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15613599,2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16258226,2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16719181,4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0199999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4199,1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4228,5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4228,5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4717,2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5109,2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5320,2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5471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0199999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14937,8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17541,4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18999,1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19783,5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20344,4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0192006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16779,3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20886,7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20886,7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24527,2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26565,4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27662,1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28446,4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852086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883770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883962,9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939836,3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1017933,5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1059960,2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1090012,2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13450,1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13450,1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13450,1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14173,4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15351,1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15984,9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16438,1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24708,9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26601,5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26601,5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28218,6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30563,4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31825,3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32727,6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62836,8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62836,8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62836,8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70099,7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75924,8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79059,4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81300,9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468665,5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470665,5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470665,5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551216,3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597020,5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621669,3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639294,9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69166,2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74913,7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78006,6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80218,2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95" w:history="1">
              <w:r w:rsidRPr="003146E1">
                <w:rPr>
                  <w:rStyle w:val="a4"/>
                  <w:rFonts w:ascii="Times New Roman" w:hAnsi="Times New Roman"/>
                </w:rPr>
                <w:t>ОМ 9.5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3677,3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3677,3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3677,3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4102,3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4443,2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4626,7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4757,8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8005024,2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8281886,3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8281886,3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8808922,9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9540914,9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9934823,6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10216496,3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526191,8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524350,3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524350,3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529280,9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573262,4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596930,2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613854,4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74767,9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0193987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34283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34569,9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34569,9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1676991,2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1677041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1677041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1912003,7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2070884,8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2156383,8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2217521,7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0193974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38565,6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41770,3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43494,8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44728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1142929,3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1179884,5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1179884,5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1179884,5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1266203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1318479,8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1355862,6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136623,6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104958,1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104958,1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234272,6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253739,9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264215,8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271706,9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096" w:history="1">
              <w:r w:rsidRPr="003146E1">
                <w:rPr>
                  <w:rStyle w:val="a4"/>
                  <w:rFonts w:ascii="Times New Roman" w:hAnsi="Times New Roman"/>
                </w:rPr>
                <w:t>ОМ 9.6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Организация обеспечения санитарно-эпидемиологического благополучия населения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4894976,9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5678040,4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5706233,1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6455616,4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6992056,6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7280732,3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7487156,1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99388,8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1910764,8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1979639,5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1979639,5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2202230,7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2385228,7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2483705,9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2554124,1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407914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410235,9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410235,9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464073,8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502636,8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523388,8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538227,9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1692722,7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1742689,2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1742689,2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1901100,2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2059075,3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2144086,8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2204876,1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307832,3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308287,1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308287,1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435382,6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471561,4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491030,4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504952,1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199273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92763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108931,5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117983,4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122854,4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126337,6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9.6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0194009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277081,3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1144425,7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1265381,4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1343897,6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1455571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1515666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1558638,3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0200" w:history="1">
              <w:r w:rsidRPr="003146E1">
                <w:rPr>
                  <w:rStyle w:val="a4"/>
                  <w:rFonts w:ascii="Times New Roman" w:hAnsi="Times New Roman"/>
                </w:rPr>
                <w:t>Подпрограмма Б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Медико-санитарное обеспечение отдельных категорий граждан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55194319,2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42314144,4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43905155,4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24024250,4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26911325,4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28056769,2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28727357,4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201" w:history="1">
              <w:r w:rsidRPr="003146E1">
                <w:rPr>
                  <w:rStyle w:val="a4"/>
                  <w:rFonts w:ascii="Times New Roman" w:hAnsi="Times New Roman"/>
                </w:rPr>
                <w:t>ОМ Б.1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медицинской помощи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23028577,9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16169953,3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15669953,3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17973921,2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17726566,1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19265860,2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20149067,6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33034,8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17344643,8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12846134,6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12846134,6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15145769,2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14890155,2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15847843,8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17101868,1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827312,6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631944,9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631944,9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631944,9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806984,7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840302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864126,3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1212478,5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1246969,8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1246969,8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1246969,8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1155566,9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1658105,4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1237391,4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138463,5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72110,6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72110,6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76443,9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82796,2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95886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98604,6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201" w:history="1">
              <w:r w:rsidRPr="003146E1">
                <w:rPr>
                  <w:rStyle w:val="a4"/>
                  <w:rFonts w:ascii="Times New Roman" w:hAnsi="Times New Roman"/>
                </w:rPr>
                <w:t>ОМ Б.1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01Б3999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5470,8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2362586,6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668365,9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480537,8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480537,8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480537,8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613639,9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638974,8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657091,1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29089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23239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23239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23239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29675,9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30901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31777,1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247690,8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247690,8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247690,8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247690,8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5431,6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5625,8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5625,8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5625,8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01Б5197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150410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147747,3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153847,2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158209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202" w:history="1">
              <w:r w:rsidRPr="003146E1">
                <w:rPr>
                  <w:rStyle w:val="a4"/>
                  <w:rFonts w:ascii="Times New Roman" w:hAnsi="Times New Roman"/>
                </w:rPr>
                <w:t>ОМ Б.2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Медико-биологическое и медико-санитарное обеспечение спортсменов сборных команд Российской Федерации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1296192,1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442727,3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442727,3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594932,4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701314,8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624529,7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643378,8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237958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181128,3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181128,3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293378,9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231298,3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277790,5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285666,5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208911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208911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208911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245323,9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265709,5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276679,6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285666,5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561279,6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19784,2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19784,2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23325,8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162289,4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26307,2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27053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205422,9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20120,6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20403,8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20403,8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20403,8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26055,3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27131,1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27900,3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15962,3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16621,3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17092,5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203" w:history="1">
              <w:r w:rsidRPr="003146E1">
                <w:rPr>
                  <w:rStyle w:val="a4"/>
                  <w:rFonts w:ascii="Times New Roman" w:hAnsi="Times New Roman"/>
                </w:rPr>
                <w:t>ОМ Б.3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Обеспечение функциональной готовности к оказанию медико-санитарной помощи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условиях возникновения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чрезвычайных ситуаций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техногенного, природного 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искусственного характера,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инфекционных заболеваний и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массовых неинфекционных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заболеваний (отравлений)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1032165,3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520798,3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521498,3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2964763,8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5792737,6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5364583,3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4834755,3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481775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372118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372118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2815383,5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5129700,3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5171718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4171718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523360,3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53188,3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523360,3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93931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95518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96218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96218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122869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122869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122869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2076,5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2000,3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14382,8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14253,7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14253,7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14253,7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01Б4009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204" w:history="1">
              <w:r w:rsidRPr="003146E1">
                <w:rPr>
                  <w:rStyle w:val="a4"/>
                  <w:rFonts w:ascii="Times New Roman" w:hAnsi="Times New Roman"/>
                </w:rPr>
                <w:t>ОМ Б.4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Развитие и внедрение инновационных технологий в сфере защиты отдельных категорий граждан от воздействия особо опасных факторов физической, химической и биологической природы, а также обеспечение безопасности пилотируемых космических программ, водолазных и кессонных работ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1287383,9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1320665,5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1320976,5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1375049,2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1482421,9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1543625,4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1806313,4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1024190,4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1056837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1056837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1056837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1138731,7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1185745,6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1445127,1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23704,6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24339,6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24650,6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24650,6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25734,6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26797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33707,4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239488,9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239488,9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239488,9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293561,6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317955,6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331082,8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327478,9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204" w:history="1">
              <w:r w:rsidRPr="003146E1">
                <w:rPr>
                  <w:rStyle w:val="a4"/>
                  <w:rFonts w:ascii="Times New Roman" w:hAnsi="Times New Roman"/>
                </w:rPr>
                <w:t>ОМ Б.5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Межбюджетный трансферт на компенсацию выпадающих доходов бюджету Федерального фонда обязательного медицинского страхования в связи с установлением пониженных тарифов страховых взносов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28550000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23860000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25950000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1115583,8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1208285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1258170,6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1293842,3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Б.5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Минфин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01Б5182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28550000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23860000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25950000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1115583,8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1208285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1258170,6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1293842,3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0400" w:history="1">
              <w:r w:rsidRPr="003146E1">
                <w:rPr>
                  <w:rStyle w:val="a4"/>
                  <w:rFonts w:ascii="Times New Roman" w:hAnsi="Times New Roman"/>
                </w:rPr>
                <w:t>Подпрограмма Г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Управление развитием отрасли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11920406,7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11911054,4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11924244,7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13247784,1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14182411,3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15244281,3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15651540,6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401" w:history="1">
              <w:r w:rsidRPr="003146E1">
                <w:rPr>
                  <w:rStyle w:val="a4"/>
                  <w:rFonts w:ascii="Times New Roman" w:hAnsi="Times New Roman"/>
                </w:rPr>
                <w:t>ОМ Г.1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Информационно-аналитическая поддержка реализации государственной программы "Развитие здравоохранения"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68138,8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68138,8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68138,8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68138,8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68138,8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90604,6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93173,5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23013,8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23013,8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23013,8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23013,8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23013,8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30601,6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31469,2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01Г9999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45125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45125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45125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45125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45125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60003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61704,3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402" w:history="1">
              <w:r w:rsidRPr="003146E1">
                <w:rPr>
                  <w:rStyle w:val="a4"/>
                  <w:rFonts w:ascii="Times New Roman" w:hAnsi="Times New Roman"/>
                </w:rPr>
                <w:t>ОМ Г.2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Информатизация здравоохранения, включая развитие телемедицины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556525,9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559395,6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559395,6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559395,6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559395,6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743832,6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764921,7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242824,3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245550,6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245550,6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245550,6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245550,6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326510,5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335767,7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97488,9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97632,3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97632,3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97632,3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97632,3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129822,4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133503,1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01Г2005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216212,7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216212,7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216212,7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216212,7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216212,7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287499,7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295650,9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403" w:history="1">
              <w:r w:rsidRPr="003146E1">
                <w:rPr>
                  <w:rStyle w:val="a4"/>
                  <w:rFonts w:ascii="Times New Roman" w:hAnsi="Times New Roman"/>
                </w:rPr>
                <w:t>ОМ Г.3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Реализация функции центральных аппаратов исполнителей Программы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11146753,4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11131070,9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11144284,4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12467823,8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13402451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14207162,3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14585017,3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547430,2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520628,8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533947,8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533947,8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533947,8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709994,5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730124,3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241370,6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242117,1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242117,1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242117,1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242117,1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321945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331072,8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6824,3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12632,2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12990,3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6384,9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6648,5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6837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20699,6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20699,6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20699,6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20699,6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20699,6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27524,4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28304,7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1276,9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1329,7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1367,4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481436,8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480211,9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480211,9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480211,9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613223,8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638541,5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656645,4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70338,2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70338,2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70338,2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70338,2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70338,2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93529,2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96181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165792,4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165792,5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165792,5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167815,9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181760,9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189265,1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194631,1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403" w:history="1">
              <w:r w:rsidRPr="003146E1">
                <w:rPr>
                  <w:rStyle w:val="a4"/>
                  <w:rFonts w:ascii="Times New Roman" w:hAnsi="Times New Roman"/>
                </w:rPr>
                <w:t>ОМ Г.3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12931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20094,6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21764,4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22662,9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23305,5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7515511,4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7517518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7518112,5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8387261,1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9084214,5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9459267,7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9727457,4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109652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112135,3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112135,3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125096,3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135491,4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141085,3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145085,4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283,1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291,1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62412,4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62412,4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62412,4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69626,3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75412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78525,4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80751,8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Роспотребнадзор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10720,8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11611,6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12091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12433,8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01Г6087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418922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419392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418692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584204,2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632749,6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658873,5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572522,6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264097,6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264097,5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264097,5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289000,1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313015,1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325938,3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361128,9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14721,4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15676,5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15676,5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17488,4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18941,7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19723,7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21436,1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423416,8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423416,9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423416,9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455514,6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493366,3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513735,6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578983,5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403" w:history="1">
              <w:r w:rsidRPr="003146E1">
                <w:rPr>
                  <w:rStyle w:val="a4"/>
                  <w:rFonts w:ascii="Times New Roman" w:hAnsi="Times New Roman"/>
                </w:rPr>
                <w:t>ОМ Г.3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10892,5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10892,5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10892,5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12151,5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13161,2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13704,6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14894,5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33734,2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33896,3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33896,3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106282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43285,1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45072,1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46350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4992,4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-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72790,4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74585,8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74585,8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136322,7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95245,2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99177,3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101989,2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18374,5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18374,5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18374,5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20498,3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23463,9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23118,3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25125,4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446,3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510,8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546,9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соисполнитель государственной программы: ФМБА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01Г3987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1765,7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2021,2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1991,4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2164,3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91494,1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91494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91494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102069,3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110551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115115,2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118378,9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14056,4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15224,4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15852,9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16302,4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Г.З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487023,6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487023,6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487023,6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532883,3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577164,2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600993,1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618032,5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36805,6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41725,6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41725,6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46548,4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50416,3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52497,9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53986,3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3078,4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3092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3449,4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3736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3890,2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4000,6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403" w:history="1">
              <w:r w:rsidRPr="003146E1">
                <w:rPr>
                  <w:rStyle w:val="a4"/>
                  <w:rFonts w:ascii="Times New Roman" w:hAnsi="Times New Roman"/>
                </w:rPr>
                <w:t>ОМ Г.3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участник государственной программы: Росздравнадзор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1303,2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1311,1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1462,6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1649,5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1696,2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w:anchor="sub_13404" w:history="1">
              <w:r w:rsidRPr="003146E1">
                <w:rPr>
                  <w:rStyle w:val="a4"/>
                  <w:rFonts w:ascii="Times New Roman" w:hAnsi="Times New Roman"/>
                </w:rPr>
                <w:t>ОМ Г.42</w:t>
              </w:r>
            </w:hyperlink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Совершенствование статистического наблюдения в сфере здравоохранения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всего</w:t>
            </w:r>
          </w:p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ХХХХ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01ГХХХХ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148988,6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152449,1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152425,9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152425,9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152425,9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202681,8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208428,1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ОМГ.4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3257,6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3455,8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3455,8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3455,8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4595,2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4725,4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58405,2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59796,9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59796,9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59796,9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59796,9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79512,4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81766,7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18562,8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18655,2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18655,2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18655,2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18655,2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24805,9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25509,2</w:t>
            </w:r>
          </w:p>
        </w:tc>
      </w:tr>
      <w:tr w:rsidR="003B002B" w:rsidRPr="003146E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ОМ Г.4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f0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ответственный исполнитель государственной программы: Минздрав России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01Г0059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68763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70518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70518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70518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70518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93768,3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02B" w:rsidRPr="003146E1" w:rsidRDefault="003B002B" w:rsidP="003146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146E1">
              <w:rPr>
                <w:rFonts w:ascii="Times New Roman" w:hAnsi="Times New Roman" w:cs="Times New Roman"/>
              </w:rPr>
              <w:t>96426,8</w:t>
            </w:r>
          </w:p>
        </w:tc>
      </w:tr>
    </w:tbl>
    <w:p w:rsidR="003B002B" w:rsidRPr="003146E1" w:rsidRDefault="003B002B" w:rsidP="003146E1">
      <w:pPr>
        <w:rPr>
          <w:rFonts w:ascii="Times New Roman" w:hAnsi="Times New Roman" w:cs="Times New Roman"/>
        </w:rPr>
      </w:pPr>
    </w:p>
    <w:sectPr w:rsidR="003B002B" w:rsidRPr="003146E1">
      <w:pgSz w:w="12240" w:h="23811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46E1"/>
    <w:rsid w:val="003146E1"/>
    <w:rsid w:val="003B002B"/>
    <w:rsid w:val="004A39A8"/>
    <w:rsid w:val="0070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146E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14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33282.1000" TargetMode="External"/><Relationship Id="rId13" Type="http://schemas.openxmlformats.org/officeDocument/2006/relationships/hyperlink" Target="garantF1://94365.1000" TargetMode="External"/><Relationship Id="rId18" Type="http://schemas.openxmlformats.org/officeDocument/2006/relationships/hyperlink" Target="garantF1://12015118.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190076.0" TargetMode="External"/><Relationship Id="rId12" Type="http://schemas.openxmlformats.org/officeDocument/2006/relationships/hyperlink" Target="garantF1://4092673.1000" TargetMode="External"/><Relationship Id="rId17" Type="http://schemas.openxmlformats.org/officeDocument/2006/relationships/hyperlink" Target="garantF1://1206375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365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543471.0" TargetMode="External"/><Relationship Id="rId11" Type="http://schemas.openxmlformats.org/officeDocument/2006/relationships/hyperlink" Target="garantF1://70704768.0" TargetMode="External"/><Relationship Id="rId5" Type="http://schemas.openxmlformats.org/officeDocument/2006/relationships/hyperlink" Target="garantF1://890941.27481" TargetMode="External"/><Relationship Id="rId15" Type="http://schemas.openxmlformats.org/officeDocument/2006/relationships/hyperlink" Target="garantF1://94365.1000" TargetMode="External"/><Relationship Id="rId10" Type="http://schemas.openxmlformats.org/officeDocument/2006/relationships/hyperlink" Target="garantF1://70704768.100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hyperlink" Target="garantF1://70543470.0" TargetMode="External"/><Relationship Id="rId9" Type="http://schemas.openxmlformats.org/officeDocument/2006/relationships/hyperlink" Target="garantF1://70633282.0" TargetMode="External"/><Relationship Id="rId14" Type="http://schemas.openxmlformats.org/officeDocument/2006/relationships/hyperlink" Target="garantF1://94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40439</Words>
  <Characters>230504</Characters>
  <Application>Microsoft Office Word</Application>
  <DocSecurity>0</DocSecurity>
  <Lines>1920</Lines>
  <Paragraphs>540</Paragraphs>
  <ScaleCrop>false</ScaleCrop>
  <Company>НПП "Гарант-Сервис"</Company>
  <LinksUpToDate>false</LinksUpToDate>
  <CharactersWithSpaces>270403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raven ural90</cp:lastModifiedBy>
  <cp:revision>2</cp:revision>
  <cp:lastPrinted>2015-04-14T11:05:00Z</cp:lastPrinted>
  <dcterms:created xsi:type="dcterms:W3CDTF">2017-08-24T21:03:00Z</dcterms:created>
  <dcterms:modified xsi:type="dcterms:W3CDTF">2017-08-24T21:03:00Z</dcterms:modified>
</cp:coreProperties>
</file>